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0DAC3" w14:textId="2918AEF1" w:rsidR="005A1CF6" w:rsidRPr="00ED60EB" w:rsidRDefault="005A1CF6" w:rsidP="001D156B">
      <w:pPr>
        <w:spacing w:after="0" w:line="240" w:lineRule="auto"/>
        <w:outlineLvl w:val="0"/>
        <w:rPr>
          <w:rFonts w:ascii="Times New Roman" w:eastAsia="Times New Roman" w:hAnsi="Times New Roman" w:cs="Times New Roman"/>
          <w:b/>
          <w:color w:val="339966"/>
          <w:sz w:val="48"/>
          <w:szCs w:val="48"/>
          <w:lang w:eastAsia="fr-FR"/>
        </w:rPr>
      </w:pPr>
      <w:r w:rsidRPr="00ED60EB">
        <w:rPr>
          <w:rFonts w:ascii="Times New Roman" w:eastAsia="Times New Roman" w:hAnsi="Times New Roman" w:cs="Times New Roman"/>
          <w:b/>
          <w:bCs/>
          <w:iCs/>
          <w:color w:val="339966"/>
          <w:sz w:val="48"/>
          <w:szCs w:val="48"/>
          <w:lang w:eastAsia="fr-FR"/>
        </w:rPr>
        <w:t>Marche nordique</w:t>
      </w:r>
      <w:r w:rsidR="001D156B" w:rsidRPr="00ED60EB">
        <w:rPr>
          <w:rFonts w:ascii="Times New Roman" w:eastAsia="Times New Roman" w:hAnsi="Times New Roman" w:cs="Times New Roman"/>
          <w:b/>
          <w:bCs/>
          <w:iCs/>
          <w:color w:val="339966"/>
          <w:sz w:val="48"/>
          <w:szCs w:val="48"/>
          <w:lang w:eastAsia="fr-FR"/>
        </w:rPr>
        <w:t xml:space="preserve"> </w:t>
      </w:r>
      <w:r w:rsidR="00ED60EB" w:rsidRPr="00ED60EB">
        <w:rPr>
          <w:rFonts w:ascii="Times New Roman" w:eastAsia="Times New Roman" w:hAnsi="Times New Roman" w:cs="Times New Roman"/>
          <w:b/>
          <w:bCs/>
          <w:iCs/>
          <w:color w:val="339966"/>
          <w:sz w:val="48"/>
          <w:szCs w:val="48"/>
          <w:lang w:eastAsia="fr-FR"/>
        </w:rPr>
        <w:t>au cœur des volcans d’</w:t>
      </w:r>
      <w:r w:rsidRPr="00ED60EB">
        <w:rPr>
          <w:rFonts w:ascii="Times New Roman" w:eastAsia="Times New Roman" w:hAnsi="Times New Roman" w:cs="Times New Roman"/>
          <w:b/>
          <w:color w:val="339966"/>
          <w:sz w:val="48"/>
          <w:szCs w:val="48"/>
          <w:lang w:eastAsia="fr-FR"/>
        </w:rPr>
        <w:t>Auvergne</w:t>
      </w:r>
    </w:p>
    <w:p w14:paraId="4CF52D4D" w14:textId="6C2FFFF6" w:rsidR="005A1CF6" w:rsidRDefault="005A1CF6" w:rsidP="005A1CF6">
      <w:pPr>
        <w:spacing w:after="0" w:line="240" w:lineRule="auto"/>
        <w:outlineLvl w:val="0"/>
        <w:rPr>
          <w:rFonts w:ascii="Times New Roman" w:eastAsia="Times New Roman" w:hAnsi="Times New Roman" w:cs="Times New Roman"/>
          <w:sz w:val="28"/>
          <w:szCs w:val="28"/>
          <w:lang w:eastAsia="fr-FR"/>
        </w:rPr>
      </w:pPr>
      <w:r>
        <w:rPr>
          <w:rFonts w:ascii="Times New Roman" w:eastAsia="Times New Roman" w:hAnsi="Times New Roman" w:cs="Times New Roman"/>
          <w:color w:val="339966"/>
          <w:sz w:val="40"/>
          <w:szCs w:val="40"/>
          <w:lang w:eastAsia="fr-FR"/>
        </w:rPr>
        <w:t xml:space="preserve"> Puy-de-Dôme</w:t>
      </w:r>
      <w:r>
        <w:rPr>
          <w:rFonts w:ascii="Times New Roman" w:eastAsia="Times New Roman" w:hAnsi="Times New Roman" w:cs="Times New Roman"/>
          <w:color w:val="339966"/>
          <w:sz w:val="36"/>
          <w:szCs w:val="36"/>
          <w:lang w:eastAsia="fr-FR"/>
        </w:rPr>
        <w:t xml:space="preserve">                                         </w:t>
      </w:r>
      <w:r w:rsidR="003C72F9">
        <w:rPr>
          <w:rFonts w:ascii="Times New Roman" w:eastAsia="Times New Roman" w:hAnsi="Times New Roman" w:cs="Times New Roman"/>
          <w:color w:val="339966"/>
          <w:sz w:val="36"/>
          <w:szCs w:val="36"/>
          <w:lang w:eastAsia="fr-FR"/>
        </w:rPr>
        <w:t xml:space="preserve">  </w:t>
      </w:r>
      <w:r>
        <w:rPr>
          <w:rFonts w:ascii="Times New Roman" w:eastAsia="Times New Roman" w:hAnsi="Times New Roman" w:cs="Times New Roman"/>
          <w:color w:val="339966"/>
          <w:sz w:val="36"/>
          <w:szCs w:val="36"/>
          <w:lang w:eastAsia="fr-FR"/>
        </w:rPr>
        <w:t xml:space="preserve"> </w:t>
      </w:r>
      <w:r w:rsidRPr="003C72F9">
        <w:rPr>
          <w:rFonts w:ascii="Times New Roman" w:eastAsia="Times New Roman" w:hAnsi="Times New Roman" w:cs="Times New Roman"/>
          <w:color w:val="339966"/>
          <w:sz w:val="28"/>
          <w:szCs w:val="28"/>
          <w:lang w:eastAsia="fr-FR"/>
        </w:rPr>
        <w:t>Parcours insolites et toniques</w:t>
      </w:r>
    </w:p>
    <w:p w14:paraId="141CE19B" w14:textId="77777777" w:rsidR="005A1CF6" w:rsidRDefault="005A1CF6" w:rsidP="005A1CF6">
      <w:pPr>
        <w:spacing w:after="0" w:line="240" w:lineRule="auto"/>
        <w:outlineLvl w:val="0"/>
        <w:rPr>
          <w:rFonts w:ascii="Times New Roman" w:eastAsia="Times New Roman" w:hAnsi="Times New Roman" w:cs="Times New Roman"/>
          <w:sz w:val="24"/>
          <w:szCs w:val="24"/>
          <w:lang w:eastAsia="fr-FR"/>
        </w:rPr>
      </w:pPr>
    </w:p>
    <w:p w14:paraId="3C484755" w14:textId="77777777" w:rsidR="005A1CF6" w:rsidRPr="005A1CF6" w:rsidRDefault="005A1CF6" w:rsidP="005A1CF6">
      <w:pPr>
        <w:spacing w:after="0" w:line="240" w:lineRule="auto"/>
        <w:outlineLvl w:val="0"/>
        <w:rPr>
          <w:rFonts w:ascii="Times New Roman" w:eastAsia="Times New Roman" w:hAnsi="Times New Roman" w:cs="Times New Roman"/>
          <w:lang w:eastAsia="fr-FR"/>
        </w:rPr>
      </w:pPr>
    </w:p>
    <w:p w14:paraId="3BE569E3" w14:textId="21EF2046" w:rsidR="005A1CF6" w:rsidRPr="005A1CF6" w:rsidRDefault="005A1CF6" w:rsidP="005A1CF6">
      <w:pPr>
        <w:shd w:val="clear" w:color="auto" w:fill="99CC00"/>
        <w:spacing w:after="0" w:line="240" w:lineRule="auto"/>
        <w:jc w:val="both"/>
        <w:rPr>
          <w:rFonts w:ascii="Times New Roman" w:eastAsia="Times New Roman" w:hAnsi="Times New Roman" w:cs="Times New Roman"/>
          <w:b/>
          <w:color w:val="0D0D0D"/>
          <w:sz w:val="36"/>
          <w:szCs w:val="24"/>
          <w:lang w:eastAsia="fr-FR"/>
        </w:rPr>
      </w:pPr>
      <w:r w:rsidRPr="005A1CF6">
        <w:rPr>
          <w:rFonts w:ascii="Times New Roman" w:eastAsia="Times New Roman" w:hAnsi="Times New Roman" w:cs="Times New Roman"/>
          <w:color w:val="0D0D0D"/>
          <w:sz w:val="28"/>
          <w:szCs w:val="24"/>
          <w:lang w:eastAsia="fr-FR"/>
        </w:rPr>
        <w:t>Avec</w:t>
      </w:r>
      <w:r w:rsidRPr="005A1CF6">
        <w:rPr>
          <w:rFonts w:ascii="Times New Roman" w:eastAsia="Times New Roman" w:hAnsi="Times New Roman" w:cs="Times New Roman"/>
          <w:b/>
          <w:color w:val="0D0D0D"/>
          <w:sz w:val="36"/>
          <w:szCs w:val="24"/>
          <w:lang w:eastAsia="fr-FR"/>
        </w:rPr>
        <w:t xml:space="preserve"> </w:t>
      </w:r>
      <w:r w:rsidR="003C72F9">
        <w:rPr>
          <w:rFonts w:ascii="Times New Roman" w:eastAsia="Times New Roman" w:hAnsi="Times New Roman" w:cs="Times New Roman"/>
          <w:b/>
          <w:color w:val="0D0D0D"/>
          <w:sz w:val="32"/>
          <w:szCs w:val="32"/>
          <w:lang w:eastAsia="fr-FR"/>
        </w:rPr>
        <w:t xml:space="preserve">les Guides NWA  </w:t>
      </w:r>
      <w:r w:rsidRPr="005A1CF6">
        <w:rPr>
          <w:rFonts w:ascii="Times New Roman" w:eastAsia="Times New Roman" w:hAnsi="Times New Roman" w:cs="Times New Roman"/>
          <w:b/>
          <w:color w:val="0D0D0D"/>
          <w:sz w:val="36"/>
          <w:szCs w:val="36"/>
          <w:lang w:eastAsia="fr-FR"/>
        </w:rPr>
        <w:t xml:space="preserve">   </w:t>
      </w:r>
      <w:r w:rsidRPr="005A1CF6">
        <w:rPr>
          <w:rFonts w:ascii="Times New Roman" w:eastAsia="Times New Roman" w:hAnsi="Times New Roman" w:cs="Times New Roman"/>
          <w:color w:val="0D0D0D"/>
          <w:sz w:val="24"/>
          <w:szCs w:val="24"/>
          <w:lang w:eastAsia="fr-FR"/>
        </w:rPr>
        <w:t xml:space="preserve">        </w:t>
      </w:r>
      <w:r w:rsidR="003C72F9">
        <w:rPr>
          <w:rFonts w:ascii="Times New Roman" w:eastAsia="Times New Roman" w:hAnsi="Times New Roman" w:cs="Times New Roman"/>
          <w:color w:val="0D0D0D"/>
          <w:sz w:val="24"/>
          <w:szCs w:val="24"/>
          <w:lang w:eastAsia="fr-FR"/>
        </w:rPr>
        <w:t xml:space="preserve">  </w:t>
      </w:r>
      <w:r w:rsidRPr="005A1CF6">
        <w:rPr>
          <w:rFonts w:ascii="Times New Roman" w:eastAsia="Times New Roman" w:hAnsi="Times New Roman" w:cs="Times New Roman"/>
          <w:color w:val="0D0D0D"/>
          <w:sz w:val="24"/>
          <w:szCs w:val="24"/>
          <w:lang w:eastAsia="fr-FR"/>
        </w:rPr>
        <w:t xml:space="preserve"> 5, Rue Alfred Sisley         </w:t>
      </w:r>
      <w:r w:rsidR="003C72F9">
        <w:rPr>
          <w:rFonts w:ascii="Times New Roman" w:eastAsia="Times New Roman" w:hAnsi="Times New Roman" w:cs="Times New Roman"/>
          <w:color w:val="0D0D0D"/>
          <w:sz w:val="24"/>
          <w:szCs w:val="24"/>
          <w:lang w:eastAsia="fr-FR"/>
        </w:rPr>
        <w:t xml:space="preserve">  </w:t>
      </w:r>
      <w:r w:rsidRPr="005A1CF6">
        <w:rPr>
          <w:rFonts w:ascii="Times New Roman" w:eastAsia="Times New Roman" w:hAnsi="Times New Roman" w:cs="Times New Roman"/>
          <w:color w:val="0D0D0D"/>
          <w:sz w:val="24"/>
          <w:szCs w:val="24"/>
          <w:lang w:eastAsia="fr-FR"/>
        </w:rPr>
        <w:t xml:space="preserve">     </w:t>
      </w:r>
      <w:r w:rsidR="003C72F9">
        <w:rPr>
          <w:rFonts w:ascii="Times New Roman" w:eastAsia="Times New Roman" w:hAnsi="Times New Roman" w:cs="Times New Roman"/>
          <w:color w:val="0D0D0D"/>
          <w:sz w:val="24"/>
          <w:szCs w:val="24"/>
          <w:lang w:eastAsia="fr-FR"/>
        </w:rPr>
        <w:t xml:space="preserve">    </w:t>
      </w:r>
      <w:r w:rsidRPr="005A1CF6">
        <w:rPr>
          <w:rFonts w:ascii="Times New Roman" w:eastAsia="Times New Roman" w:hAnsi="Times New Roman" w:cs="Times New Roman"/>
          <w:color w:val="0D0D0D"/>
          <w:sz w:val="24"/>
          <w:szCs w:val="24"/>
          <w:lang w:eastAsia="fr-FR"/>
        </w:rPr>
        <w:t xml:space="preserve"> 66000 PERPIGNAN</w:t>
      </w:r>
    </w:p>
    <w:p w14:paraId="6B1BF36B" w14:textId="4280B2C9" w:rsidR="005A1CF6" w:rsidRPr="005A1CF6" w:rsidRDefault="005A1CF6" w:rsidP="005A1CF6">
      <w:pPr>
        <w:shd w:val="clear" w:color="auto" w:fill="99CC00"/>
        <w:spacing w:after="0" w:line="240" w:lineRule="auto"/>
        <w:jc w:val="both"/>
        <w:rPr>
          <w:rFonts w:ascii="Times New Roman" w:eastAsia="Times New Roman" w:hAnsi="Times New Roman" w:cs="Times New Roman"/>
          <w:b/>
          <w:color w:val="0D0D0D"/>
          <w:sz w:val="32"/>
          <w:szCs w:val="32"/>
          <w:lang w:eastAsia="fr-FR"/>
        </w:rPr>
      </w:pPr>
      <w:r w:rsidRPr="005A1CF6">
        <w:rPr>
          <w:rFonts w:ascii="Times New Roman" w:eastAsia="Times New Roman" w:hAnsi="Times New Roman" w:cs="Times New Roman"/>
          <w:color w:val="0D0D0D"/>
          <w:sz w:val="28"/>
          <w:szCs w:val="28"/>
          <w:lang w:eastAsia="fr-FR"/>
        </w:rPr>
        <w:t>Accompagnateur</w:t>
      </w:r>
      <w:r w:rsidR="003C72F9">
        <w:rPr>
          <w:rFonts w:ascii="Times New Roman" w:eastAsia="Times New Roman" w:hAnsi="Times New Roman" w:cs="Times New Roman"/>
          <w:color w:val="0D0D0D"/>
          <w:sz w:val="28"/>
          <w:szCs w:val="28"/>
          <w:lang w:eastAsia="fr-FR"/>
        </w:rPr>
        <w:t>s</w:t>
      </w:r>
      <w:r w:rsidRPr="005A1CF6">
        <w:rPr>
          <w:rFonts w:ascii="Times New Roman" w:eastAsia="Times New Roman" w:hAnsi="Times New Roman" w:cs="Times New Roman"/>
          <w:color w:val="0D0D0D"/>
          <w:sz w:val="28"/>
          <w:szCs w:val="28"/>
          <w:lang w:eastAsia="fr-FR"/>
        </w:rPr>
        <w:t xml:space="preserve"> en montagne, Instructeur</w:t>
      </w:r>
      <w:r w:rsidR="003C72F9">
        <w:rPr>
          <w:rFonts w:ascii="Times New Roman" w:eastAsia="Times New Roman" w:hAnsi="Times New Roman" w:cs="Times New Roman"/>
          <w:color w:val="0D0D0D"/>
          <w:sz w:val="28"/>
          <w:szCs w:val="28"/>
          <w:lang w:eastAsia="fr-FR"/>
        </w:rPr>
        <w:t>s</w:t>
      </w:r>
      <w:r w:rsidRPr="005A1CF6">
        <w:rPr>
          <w:rFonts w:ascii="Times New Roman" w:eastAsia="Times New Roman" w:hAnsi="Times New Roman" w:cs="Times New Roman"/>
          <w:color w:val="0D0D0D"/>
          <w:sz w:val="28"/>
          <w:szCs w:val="28"/>
          <w:lang w:eastAsia="fr-FR"/>
        </w:rPr>
        <w:t xml:space="preserve"> Nordic Walking</w:t>
      </w:r>
      <w:r w:rsidRPr="005A1CF6">
        <w:rPr>
          <w:rFonts w:ascii="Times New Roman" w:eastAsia="Times New Roman" w:hAnsi="Times New Roman" w:cs="Times New Roman"/>
          <w:b/>
          <w:color w:val="0D0D0D"/>
          <w:sz w:val="28"/>
          <w:szCs w:val="28"/>
          <w:lang w:eastAsia="fr-FR"/>
        </w:rPr>
        <w:t xml:space="preserve">, </w:t>
      </w:r>
      <w:r w:rsidRPr="005A1CF6">
        <w:rPr>
          <w:rFonts w:ascii="Times New Roman" w:eastAsia="Times New Roman" w:hAnsi="Times New Roman" w:cs="Times New Roman"/>
          <w:color w:val="0D0D0D"/>
          <w:sz w:val="28"/>
          <w:szCs w:val="28"/>
          <w:lang w:eastAsia="fr-FR"/>
        </w:rPr>
        <w:t>Opérateur</w:t>
      </w:r>
      <w:r w:rsidR="003C72F9">
        <w:rPr>
          <w:rFonts w:ascii="Times New Roman" w:eastAsia="Times New Roman" w:hAnsi="Times New Roman" w:cs="Times New Roman"/>
          <w:color w:val="0D0D0D"/>
          <w:sz w:val="28"/>
          <w:szCs w:val="28"/>
          <w:lang w:eastAsia="fr-FR"/>
        </w:rPr>
        <w:t>s</w:t>
      </w:r>
      <w:r w:rsidRPr="005A1CF6">
        <w:rPr>
          <w:rFonts w:ascii="Times New Roman" w:eastAsia="Times New Roman" w:hAnsi="Times New Roman" w:cs="Times New Roman"/>
          <w:color w:val="0D0D0D"/>
          <w:sz w:val="28"/>
          <w:szCs w:val="28"/>
          <w:lang w:eastAsia="fr-FR"/>
        </w:rPr>
        <w:t xml:space="preserve"> de voyages…</w:t>
      </w:r>
      <w:r w:rsidRPr="005A1CF6">
        <w:rPr>
          <w:rFonts w:ascii="Times New Roman" w:eastAsia="Times New Roman" w:hAnsi="Times New Roman" w:cs="Times New Roman"/>
          <w:b/>
          <w:color w:val="0D0D0D"/>
          <w:sz w:val="28"/>
          <w:szCs w:val="28"/>
          <w:lang w:eastAsia="fr-FR"/>
        </w:rPr>
        <w:t xml:space="preserve">                                         </w:t>
      </w:r>
    </w:p>
    <w:p w14:paraId="2A56346D" w14:textId="32BB6CAF" w:rsidR="005A1CF6" w:rsidRPr="005A1CF6" w:rsidRDefault="005A1CF6" w:rsidP="005A1CF6">
      <w:pPr>
        <w:shd w:val="clear" w:color="auto" w:fill="99CC00"/>
        <w:spacing w:after="0" w:line="240" w:lineRule="auto"/>
        <w:rPr>
          <w:rFonts w:ascii="Times New Roman" w:eastAsia="Times New Roman" w:hAnsi="Times New Roman" w:cs="Times New Roman"/>
          <w:color w:val="0D0D0D"/>
          <w:sz w:val="24"/>
          <w:szCs w:val="24"/>
          <w:lang w:eastAsia="fr-FR"/>
        </w:rPr>
      </w:pPr>
      <w:r w:rsidRPr="005A1CF6">
        <w:rPr>
          <w:rFonts w:ascii="Times New Roman" w:eastAsia="Times New Roman" w:hAnsi="Times New Roman" w:cs="Times New Roman"/>
          <w:color w:val="0D0D0D"/>
          <w:sz w:val="24"/>
          <w:szCs w:val="24"/>
          <w:lang w:eastAsia="fr-FR"/>
        </w:rPr>
        <w:t xml:space="preserve">                                        Email :</w:t>
      </w:r>
      <w:r w:rsidR="003C72F9">
        <w:t xml:space="preserve"> </w:t>
      </w:r>
      <w:r w:rsidR="003C72F9" w:rsidRPr="001D156B">
        <w:t>guides.nwa@hotmail.com</w:t>
      </w:r>
      <w:r w:rsidRPr="001D156B">
        <w:rPr>
          <w:rFonts w:ascii="Times New Roman" w:eastAsia="Times New Roman" w:hAnsi="Times New Roman" w:cs="Times New Roman"/>
          <w:sz w:val="24"/>
          <w:szCs w:val="24"/>
          <w:lang w:eastAsia="fr-FR"/>
        </w:rPr>
        <w:t xml:space="preserve">   </w:t>
      </w:r>
      <w:r w:rsidRPr="005A1CF6">
        <w:rPr>
          <w:rFonts w:ascii="Times New Roman" w:eastAsia="Times New Roman" w:hAnsi="Times New Roman" w:cs="Times New Roman"/>
          <w:color w:val="0D0D0D"/>
          <w:sz w:val="24"/>
          <w:szCs w:val="24"/>
          <w:lang w:eastAsia="fr-FR"/>
        </w:rPr>
        <w:t>Port. 06 77 17 31 68</w:t>
      </w:r>
    </w:p>
    <w:p w14:paraId="48260A72" w14:textId="77777777" w:rsidR="005A1CF6" w:rsidRPr="005A1CF6" w:rsidRDefault="005A1CF6" w:rsidP="005A1CF6">
      <w:pPr>
        <w:shd w:val="clear" w:color="auto" w:fill="99CC00"/>
        <w:spacing w:after="0" w:line="240" w:lineRule="auto"/>
        <w:jc w:val="center"/>
        <w:rPr>
          <w:rFonts w:ascii="Times New Roman" w:eastAsia="Times New Roman" w:hAnsi="Times New Roman" w:cs="Times New Roman"/>
          <w:color w:val="0D0D0D"/>
          <w:sz w:val="16"/>
          <w:szCs w:val="16"/>
          <w:lang w:eastAsia="fr-FR"/>
        </w:rPr>
      </w:pPr>
    </w:p>
    <w:p w14:paraId="766B90E0" w14:textId="77777777" w:rsidR="005A1CF6" w:rsidRPr="005A1CF6" w:rsidRDefault="005A1CF6" w:rsidP="005A1CF6">
      <w:pPr>
        <w:shd w:val="clear" w:color="auto" w:fill="99CC00"/>
        <w:spacing w:after="0" w:line="240" w:lineRule="auto"/>
        <w:jc w:val="center"/>
        <w:rPr>
          <w:rFonts w:ascii="Times New Roman" w:eastAsia="Times New Roman" w:hAnsi="Times New Roman" w:cs="Times New Roman"/>
          <w:color w:val="0D0D0D"/>
          <w:sz w:val="16"/>
          <w:szCs w:val="16"/>
          <w:lang w:eastAsia="fr-FR"/>
        </w:rPr>
      </w:pPr>
      <w:r w:rsidRPr="005A1CF6">
        <w:rPr>
          <w:rFonts w:ascii="Times New Roman" w:eastAsia="Times New Roman" w:hAnsi="Times New Roman" w:cs="Times New Roman"/>
          <w:color w:val="0D0D0D"/>
          <w:sz w:val="16"/>
          <w:szCs w:val="16"/>
          <w:lang w:eastAsia="fr-FR"/>
        </w:rPr>
        <w:t>N° Siret : 442 817 201 000 43 carte professionnelle n° : 03402ED0249 Habilitation Tourisme n° IM034100034</w:t>
      </w:r>
    </w:p>
    <w:p w14:paraId="17A1DCEF" w14:textId="77777777" w:rsidR="005A1CF6" w:rsidRPr="005A1CF6" w:rsidRDefault="005A1CF6" w:rsidP="005A1CF6">
      <w:pPr>
        <w:shd w:val="clear" w:color="auto" w:fill="99CC00"/>
        <w:spacing w:after="0" w:line="240" w:lineRule="auto"/>
        <w:jc w:val="center"/>
        <w:rPr>
          <w:rFonts w:ascii="Times New Roman" w:eastAsia="Times New Roman" w:hAnsi="Times New Roman" w:cs="Times New Roman"/>
          <w:color w:val="0D0D0D"/>
          <w:sz w:val="16"/>
          <w:szCs w:val="16"/>
          <w:lang w:eastAsia="fr-FR"/>
        </w:rPr>
      </w:pPr>
      <w:r w:rsidRPr="005A1CF6">
        <w:rPr>
          <w:rFonts w:ascii="Times New Roman" w:eastAsia="Times New Roman" w:hAnsi="Times New Roman" w:cs="Times New Roman"/>
          <w:color w:val="0D0D0D"/>
          <w:sz w:val="16"/>
          <w:szCs w:val="16"/>
          <w:lang w:eastAsia="fr-FR"/>
        </w:rPr>
        <w:t xml:space="preserve">Garantie financière : Groupama, 5 rue de centre, 93199 Noisy-le-Grand cedex                                                               </w:t>
      </w:r>
    </w:p>
    <w:p w14:paraId="5DD5B976" w14:textId="57D13FE2" w:rsidR="005A1CF6" w:rsidRPr="005A1CF6" w:rsidRDefault="005A1CF6" w:rsidP="005A1CF6">
      <w:pPr>
        <w:shd w:val="clear" w:color="auto" w:fill="99CC00"/>
        <w:spacing w:after="0" w:line="240" w:lineRule="auto"/>
        <w:jc w:val="center"/>
        <w:rPr>
          <w:rFonts w:ascii="Times New Roman" w:eastAsia="Times New Roman" w:hAnsi="Times New Roman" w:cs="Times New Roman"/>
          <w:color w:val="0D0D0D"/>
          <w:sz w:val="16"/>
          <w:szCs w:val="16"/>
          <w:lang w:eastAsia="fr-FR"/>
        </w:rPr>
      </w:pPr>
      <w:r w:rsidRPr="005A1CF6">
        <w:rPr>
          <w:rFonts w:ascii="Times New Roman" w:eastAsia="Times New Roman" w:hAnsi="Times New Roman" w:cs="Times New Roman"/>
          <w:color w:val="0D0D0D"/>
          <w:sz w:val="16"/>
          <w:szCs w:val="16"/>
          <w:lang w:eastAsia="fr-FR"/>
        </w:rPr>
        <w:t xml:space="preserve">Ass. Resp. civile prof : MMA, 14 Bld Marie et Alexandre Oyon, 72000 Le Mans </w:t>
      </w:r>
    </w:p>
    <w:p w14:paraId="26F76D27" w14:textId="77777777" w:rsidR="005A1CF6" w:rsidRDefault="005A1CF6" w:rsidP="005A1CF6">
      <w:pPr>
        <w:shd w:val="clear" w:color="auto" w:fill="99CC00"/>
        <w:spacing w:after="0" w:line="240" w:lineRule="auto"/>
        <w:jc w:val="center"/>
        <w:rPr>
          <w:rFonts w:ascii="Times New Roman" w:eastAsia="Times New Roman" w:hAnsi="Times New Roman" w:cs="Times New Roman"/>
          <w:color w:val="008000"/>
          <w:sz w:val="16"/>
          <w:szCs w:val="16"/>
          <w:lang w:eastAsia="fr-FR"/>
        </w:rPr>
      </w:pPr>
    </w:p>
    <w:p w14:paraId="6B38D335" w14:textId="63DF50A6" w:rsidR="005A1CF6" w:rsidRDefault="005A1CF6" w:rsidP="005A1CF6">
      <w:pPr>
        <w:spacing w:after="0" w:line="240" w:lineRule="auto"/>
        <w:outlineLvl w:val="0"/>
        <w:rPr>
          <w:rFonts w:ascii="Times New Roman" w:eastAsia="Times New Roman" w:hAnsi="Times New Roman" w:cs="Times New Roman"/>
          <w:sz w:val="16"/>
          <w:szCs w:val="16"/>
          <w:lang w:eastAsia="fr-FR"/>
        </w:rPr>
      </w:pP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16"/>
          <w:szCs w:val="16"/>
          <w:lang w:eastAsia="fr-FR"/>
        </w:rPr>
        <w:t xml:space="preserve">Fiche technique mise à jour le </w:t>
      </w:r>
      <w:r w:rsidR="00D605F6">
        <w:rPr>
          <w:rFonts w:ascii="Times New Roman" w:eastAsia="Times New Roman" w:hAnsi="Times New Roman" w:cs="Times New Roman"/>
          <w:sz w:val="16"/>
          <w:szCs w:val="16"/>
          <w:lang w:eastAsia="fr-FR"/>
        </w:rPr>
        <w:t>27</w:t>
      </w:r>
      <w:r>
        <w:rPr>
          <w:rFonts w:ascii="Times New Roman" w:eastAsia="Times New Roman" w:hAnsi="Times New Roman" w:cs="Times New Roman"/>
          <w:sz w:val="16"/>
          <w:szCs w:val="16"/>
          <w:lang w:eastAsia="fr-FR"/>
        </w:rPr>
        <w:t>.1</w:t>
      </w:r>
      <w:r w:rsidR="00D605F6">
        <w:rPr>
          <w:rFonts w:ascii="Times New Roman" w:eastAsia="Times New Roman" w:hAnsi="Times New Roman" w:cs="Times New Roman"/>
          <w:sz w:val="16"/>
          <w:szCs w:val="16"/>
          <w:lang w:eastAsia="fr-FR"/>
        </w:rPr>
        <w:t>0</w:t>
      </w:r>
      <w:r>
        <w:rPr>
          <w:rFonts w:ascii="Times New Roman" w:eastAsia="Times New Roman" w:hAnsi="Times New Roman" w:cs="Times New Roman"/>
          <w:sz w:val="16"/>
          <w:szCs w:val="16"/>
          <w:lang w:eastAsia="fr-FR"/>
        </w:rPr>
        <w:t>.202</w:t>
      </w:r>
      <w:r w:rsidR="00D605F6">
        <w:rPr>
          <w:rFonts w:ascii="Times New Roman" w:eastAsia="Times New Roman" w:hAnsi="Times New Roman" w:cs="Times New Roman"/>
          <w:sz w:val="16"/>
          <w:szCs w:val="16"/>
          <w:lang w:eastAsia="fr-FR"/>
        </w:rPr>
        <w:t>5</w:t>
      </w:r>
      <w:r>
        <w:rPr>
          <w:rFonts w:ascii="Times New Roman" w:eastAsia="Times New Roman" w:hAnsi="Times New Roman" w:cs="Times New Roman"/>
          <w:sz w:val="16"/>
          <w:szCs w:val="16"/>
          <w:lang w:eastAsia="fr-FR"/>
        </w:rPr>
        <w:t xml:space="preserve"> </w:t>
      </w:r>
    </w:p>
    <w:p w14:paraId="7E0B954E" w14:textId="721A394A" w:rsidR="005A1CF6" w:rsidRDefault="005A1CF6" w:rsidP="005A1CF6">
      <w:pPr>
        <w:spacing w:after="0" w:line="240" w:lineRule="auto"/>
        <w:outlineLvl w:val="0"/>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Du </w:t>
      </w:r>
      <w:r w:rsidR="003C72F9">
        <w:rPr>
          <w:rFonts w:ascii="Times New Roman" w:eastAsia="Times New Roman" w:hAnsi="Times New Roman" w:cs="Times New Roman"/>
          <w:lang w:eastAsia="fr-FR"/>
        </w:rPr>
        <w:t>dimanche</w:t>
      </w:r>
      <w:r>
        <w:rPr>
          <w:rFonts w:ascii="Times New Roman" w:eastAsia="Times New Roman" w:hAnsi="Times New Roman" w:cs="Times New Roman"/>
          <w:lang w:eastAsia="fr-FR"/>
        </w:rPr>
        <w:t xml:space="preserve"> au vendredi (transferts en minibus, limité à 8 personnes)</w:t>
      </w:r>
    </w:p>
    <w:p w14:paraId="1D6BD7AF" w14:textId="77777777" w:rsidR="005A1CF6" w:rsidRDefault="005A1CF6" w:rsidP="005A1CF6">
      <w:pPr>
        <w:spacing w:after="0" w:line="240" w:lineRule="auto"/>
        <w:outlineLvl w:val="0"/>
        <w:rPr>
          <w:rFonts w:ascii="Times New Roman" w:eastAsia="Times New Roman" w:hAnsi="Times New Roman" w:cs="Times New Roman"/>
          <w:sz w:val="16"/>
          <w:szCs w:val="16"/>
          <w:lang w:eastAsia="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5A1CF6" w14:paraId="63B5BF21" w14:textId="77777777" w:rsidTr="005A1CF6">
        <w:trPr>
          <w:trHeight w:val="18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4D3E2246" w14:textId="77777777" w:rsidR="005A1CF6" w:rsidRDefault="005A1CF6">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POINTS FORTS</w:t>
            </w:r>
          </w:p>
        </w:tc>
      </w:tr>
    </w:tbl>
    <w:p w14:paraId="73EADA36" w14:textId="3D9B53A7" w:rsidR="00631DC1" w:rsidRDefault="005A1CF6" w:rsidP="005A1CF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Hébergement au Mont-Dore, dans un hôtel *** </w:t>
      </w:r>
      <w:r w:rsidR="003C72F9">
        <w:rPr>
          <w:rFonts w:ascii="Times New Roman" w:eastAsia="Times New Roman" w:hAnsi="Times New Roman" w:cs="Times New Roman"/>
          <w:sz w:val="24"/>
          <w:szCs w:val="24"/>
          <w:lang w:eastAsia="fr-FR"/>
        </w:rPr>
        <w:t xml:space="preserve">à la cuisine </w:t>
      </w:r>
      <w:r w:rsidR="00223A72">
        <w:rPr>
          <w:rFonts w:ascii="Times New Roman" w:eastAsia="Times New Roman" w:hAnsi="Times New Roman" w:cs="Times New Roman"/>
          <w:sz w:val="24"/>
          <w:szCs w:val="24"/>
          <w:lang w:eastAsia="fr-FR"/>
        </w:rPr>
        <w:t xml:space="preserve">de tradition </w:t>
      </w:r>
      <w:r w:rsidR="003C72F9">
        <w:rPr>
          <w:rFonts w:ascii="Times New Roman" w:eastAsia="Times New Roman" w:hAnsi="Times New Roman" w:cs="Times New Roman"/>
          <w:sz w:val="24"/>
          <w:szCs w:val="24"/>
          <w:lang w:eastAsia="fr-FR"/>
        </w:rPr>
        <w:t>auvergnate</w:t>
      </w: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br/>
        <w:t xml:space="preserve">- Un </w:t>
      </w:r>
      <w:r w:rsidR="00ED60EB">
        <w:rPr>
          <w:rFonts w:ascii="Times New Roman" w:eastAsia="Times New Roman" w:hAnsi="Times New Roman" w:cs="Times New Roman"/>
          <w:sz w:val="24"/>
          <w:szCs w:val="24"/>
          <w:lang w:eastAsia="fr-FR"/>
        </w:rPr>
        <w:t>cocktail</w:t>
      </w:r>
      <w:r w:rsidR="00BA1F99">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de paysages, entre lacs et volcans</w:t>
      </w:r>
      <w:r w:rsidR="008B503F">
        <w:rPr>
          <w:rFonts w:ascii="Times New Roman" w:eastAsia="Times New Roman" w:hAnsi="Times New Roman" w:cs="Times New Roman"/>
          <w:sz w:val="24"/>
          <w:szCs w:val="24"/>
          <w:lang w:eastAsia="fr-FR"/>
        </w:rPr>
        <w:t xml:space="preserve">, au cœur d’un territoire </w:t>
      </w:r>
      <w:r w:rsidR="00BA1F99">
        <w:rPr>
          <w:rFonts w:ascii="Times New Roman" w:eastAsia="Times New Roman" w:hAnsi="Times New Roman" w:cs="Times New Roman"/>
          <w:sz w:val="24"/>
          <w:szCs w:val="24"/>
          <w:lang w:eastAsia="fr-FR"/>
        </w:rPr>
        <w:t>qui veut</w:t>
      </w:r>
      <w:r w:rsidR="008B503F">
        <w:rPr>
          <w:rFonts w:ascii="Times New Roman" w:eastAsia="Times New Roman" w:hAnsi="Times New Roman" w:cs="Times New Roman"/>
          <w:sz w:val="24"/>
          <w:szCs w:val="24"/>
          <w:lang w:eastAsia="fr-FR"/>
        </w:rPr>
        <w:t xml:space="preserve"> </w:t>
      </w:r>
      <w:r w:rsidR="002E46A0">
        <w:rPr>
          <w:rFonts w:ascii="Times New Roman" w:eastAsia="Times New Roman" w:hAnsi="Times New Roman" w:cs="Times New Roman"/>
          <w:sz w:val="24"/>
          <w:szCs w:val="24"/>
          <w:lang w:eastAsia="fr-FR"/>
        </w:rPr>
        <w:t xml:space="preserve">rester </w:t>
      </w:r>
      <w:r w:rsidR="008B503F">
        <w:rPr>
          <w:rFonts w:ascii="Times New Roman" w:eastAsia="Times New Roman" w:hAnsi="Times New Roman" w:cs="Times New Roman"/>
          <w:sz w:val="24"/>
          <w:szCs w:val="24"/>
          <w:lang w:eastAsia="fr-FR"/>
        </w:rPr>
        <w:t>authentique.</w:t>
      </w:r>
    </w:p>
    <w:p w14:paraId="4E723DD0" w14:textId="6FC8412F" w:rsidR="005A1CF6" w:rsidRDefault="00631DC1" w:rsidP="005A1CF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814281">
        <w:rPr>
          <w:rFonts w:ascii="Times New Roman" w:eastAsia="Times New Roman" w:hAnsi="Times New Roman" w:cs="Times New Roman"/>
          <w:sz w:val="24"/>
          <w:szCs w:val="24"/>
          <w:lang w:eastAsia="fr-FR"/>
        </w:rPr>
        <w:t>L</w:t>
      </w:r>
      <w:r>
        <w:rPr>
          <w:rFonts w:ascii="Times New Roman" w:eastAsia="Times New Roman" w:hAnsi="Times New Roman" w:cs="Times New Roman"/>
          <w:sz w:val="24"/>
          <w:szCs w:val="24"/>
          <w:lang w:eastAsia="fr-FR"/>
        </w:rPr>
        <w:t xml:space="preserve">es beaux villages : Orcival, </w:t>
      </w:r>
      <w:r w:rsidR="00814281">
        <w:rPr>
          <w:rFonts w:ascii="Times New Roman" w:eastAsia="Times New Roman" w:hAnsi="Times New Roman" w:cs="Times New Roman"/>
          <w:sz w:val="24"/>
          <w:szCs w:val="24"/>
          <w:lang w:eastAsia="fr-FR"/>
        </w:rPr>
        <w:t>Murol, Chambon, La Bourboule et une ferme de production de Saint Nectaire</w:t>
      </w:r>
      <w:r w:rsidR="005A1CF6">
        <w:rPr>
          <w:rFonts w:ascii="Times New Roman" w:eastAsia="Times New Roman" w:hAnsi="Times New Roman" w:cs="Times New Roman"/>
          <w:sz w:val="24"/>
          <w:szCs w:val="24"/>
          <w:lang w:eastAsia="fr-FR"/>
        </w:rPr>
        <w:br/>
        <w:t xml:space="preserve">- </w:t>
      </w:r>
      <w:r w:rsidR="002E46A0">
        <w:rPr>
          <w:rFonts w:ascii="Times New Roman" w:eastAsia="Times New Roman" w:hAnsi="Times New Roman" w:cs="Times New Roman"/>
          <w:sz w:val="24"/>
          <w:szCs w:val="24"/>
          <w:lang w:eastAsia="fr-FR"/>
        </w:rPr>
        <w:t>D</w:t>
      </w:r>
      <w:r w:rsidR="005A1CF6">
        <w:rPr>
          <w:rFonts w:ascii="Times New Roman" w:eastAsia="Times New Roman" w:hAnsi="Times New Roman" w:cs="Times New Roman"/>
          <w:sz w:val="24"/>
          <w:szCs w:val="24"/>
          <w:lang w:eastAsia="fr-FR"/>
        </w:rPr>
        <w:t xml:space="preserve">es </w:t>
      </w:r>
      <w:r w:rsidR="00BA1F99">
        <w:rPr>
          <w:rFonts w:ascii="Times New Roman" w:eastAsia="Times New Roman" w:hAnsi="Times New Roman" w:cs="Times New Roman"/>
          <w:sz w:val="24"/>
          <w:szCs w:val="24"/>
          <w:lang w:eastAsia="fr-FR"/>
        </w:rPr>
        <w:t xml:space="preserve">paysages </w:t>
      </w:r>
      <w:r w:rsidR="002E46A0">
        <w:rPr>
          <w:rFonts w:ascii="Times New Roman" w:eastAsia="Times New Roman" w:hAnsi="Times New Roman" w:cs="Times New Roman"/>
          <w:sz w:val="24"/>
          <w:szCs w:val="24"/>
          <w:lang w:eastAsia="fr-FR"/>
        </w:rPr>
        <w:t xml:space="preserve">uniques </w:t>
      </w:r>
      <w:r w:rsidR="00BA1F99">
        <w:rPr>
          <w:rFonts w:ascii="Times New Roman" w:eastAsia="Times New Roman" w:hAnsi="Times New Roman" w:cs="Times New Roman"/>
          <w:sz w:val="24"/>
          <w:szCs w:val="24"/>
          <w:lang w:eastAsia="fr-FR"/>
        </w:rPr>
        <w:t>et des dénivelés</w:t>
      </w:r>
      <w:r w:rsidR="00814281">
        <w:rPr>
          <w:rFonts w:ascii="Times New Roman" w:eastAsia="Times New Roman" w:hAnsi="Times New Roman" w:cs="Times New Roman"/>
          <w:sz w:val="24"/>
          <w:szCs w:val="24"/>
          <w:lang w:eastAsia="fr-FR"/>
        </w:rPr>
        <w:t xml:space="preserve"> adaptés </w:t>
      </w:r>
      <w:r w:rsidR="005A1CF6">
        <w:rPr>
          <w:rFonts w:ascii="Times New Roman" w:eastAsia="Times New Roman" w:hAnsi="Times New Roman" w:cs="Times New Roman"/>
          <w:sz w:val="24"/>
          <w:szCs w:val="24"/>
          <w:lang w:eastAsia="fr-FR"/>
        </w:rPr>
        <w:t>pour évoluer</w:t>
      </w:r>
      <w:r w:rsidR="00814281">
        <w:rPr>
          <w:rFonts w:ascii="Times New Roman" w:eastAsia="Times New Roman" w:hAnsi="Times New Roman" w:cs="Times New Roman"/>
          <w:sz w:val="24"/>
          <w:szCs w:val="24"/>
          <w:lang w:eastAsia="fr-FR"/>
        </w:rPr>
        <w:t xml:space="preserve"> </w:t>
      </w:r>
      <w:r w:rsidR="005A1CF6">
        <w:rPr>
          <w:rFonts w:ascii="Times New Roman" w:eastAsia="Times New Roman" w:hAnsi="Times New Roman" w:cs="Times New Roman"/>
          <w:sz w:val="24"/>
          <w:szCs w:val="24"/>
          <w:lang w:eastAsia="fr-FR"/>
        </w:rPr>
        <w:t>entre sommets et lacs de montagne.</w:t>
      </w:r>
    </w:p>
    <w:p w14:paraId="753C8F75" w14:textId="77777777" w:rsidR="005A1CF6" w:rsidRDefault="005A1CF6" w:rsidP="005A1CF6">
      <w:pPr>
        <w:spacing w:after="0" w:line="240" w:lineRule="auto"/>
        <w:rPr>
          <w:rFonts w:ascii="Times New Roman" w:eastAsia="Times New Roman" w:hAnsi="Times New Roman" w:cs="Times New Roman"/>
          <w:sz w:val="24"/>
          <w:szCs w:val="24"/>
          <w:lang w:eastAsia="fr-FR"/>
        </w:rPr>
      </w:pPr>
    </w:p>
    <w:tbl>
      <w:tblPr>
        <w:tblW w:w="0" w:type="auto"/>
        <w:tblInd w:w="-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461"/>
      </w:tblGrid>
      <w:tr w:rsidR="005A1CF6" w14:paraId="6E8C1793" w14:textId="77777777" w:rsidTr="005A1CF6">
        <w:trPr>
          <w:trHeight w:val="10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2F586E4C" w14:textId="77777777" w:rsidR="005A1CF6" w:rsidRDefault="005A1CF6">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LA MARCHE NORDIQUE</w:t>
            </w:r>
          </w:p>
        </w:tc>
      </w:tr>
    </w:tbl>
    <w:p w14:paraId="0F714490" w14:textId="77777777" w:rsidR="005A1CF6" w:rsidRDefault="005A1CF6" w:rsidP="005A1CF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La </w:t>
      </w:r>
      <w:r>
        <w:rPr>
          <w:rFonts w:ascii="Times New Roman" w:eastAsia="Times New Roman" w:hAnsi="Times New Roman" w:cs="Times New Roman"/>
          <w:b/>
          <w:sz w:val="24"/>
          <w:szCs w:val="24"/>
          <w:lang w:eastAsia="fr-FR"/>
        </w:rPr>
        <w:t>Marche Nordique</w:t>
      </w:r>
      <w:r>
        <w:rPr>
          <w:rFonts w:ascii="Times New Roman" w:eastAsia="Times New Roman" w:hAnsi="Times New Roman" w:cs="Times New Roman"/>
          <w:sz w:val="24"/>
          <w:szCs w:val="24"/>
          <w:lang w:eastAsia="fr-FR"/>
        </w:rPr>
        <w:t xml:space="preserve"> ou Nordic Walking est une activité santé de nature, aux multiples avantages. Conçue comme forme d’entraînement d’été pour les skieurs de fond, cette activité s’est vite imposée. Les finlandais la considèrent comme une "activité gymnique salutaire" et elle a conquis la moitié du monde. </w:t>
      </w:r>
    </w:p>
    <w:p w14:paraId="075FF9FE" w14:textId="27CB16B3" w:rsidR="005A1CF6" w:rsidRDefault="005A1CF6" w:rsidP="005A1CF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Son apprentissage est simple. L’utilisation de bâtons spécifiques soulage les articulations et donne un nouvel élan à la marche. Les bâtons, en fibres de carbone, munis de gantelets </w:t>
      </w:r>
      <w:r w:rsidR="008B503F">
        <w:rPr>
          <w:rFonts w:ascii="Times New Roman" w:eastAsia="Times New Roman" w:hAnsi="Times New Roman" w:cs="Times New Roman"/>
          <w:sz w:val="24"/>
          <w:szCs w:val="24"/>
          <w:lang w:eastAsia="fr-FR"/>
        </w:rPr>
        <w:t>spéciaux</w:t>
      </w:r>
      <w:r>
        <w:rPr>
          <w:rFonts w:ascii="Times New Roman" w:eastAsia="Times New Roman" w:hAnsi="Times New Roman" w:cs="Times New Roman"/>
          <w:sz w:val="24"/>
          <w:szCs w:val="24"/>
          <w:lang w:eastAsia="fr-FR"/>
        </w:rPr>
        <w:t xml:space="preserve">, facilitent les </w:t>
      </w:r>
      <w:r w:rsidR="008B503F">
        <w:rPr>
          <w:rFonts w:ascii="Times New Roman" w:eastAsia="Times New Roman" w:hAnsi="Times New Roman" w:cs="Times New Roman"/>
          <w:sz w:val="24"/>
          <w:szCs w:val="24"/>
          <w:lang w:eastAsia="fr-FR"/>
        </w:rPr>
        <w:t>déplacements ;</w:t>
      </w:r>
      <w:r>
        <w:rPr>
          <w:rFonts w:ascii="Times New Roman" w:eastAsia="Times New Roman" w:hAnsi="Times New Roman" w:cs="Times New Roman"/>
          <w:sz w:val="24"/>
          <w:szCs w:val="24"/>
          <w:lang w:eastAsia="fr-FR"/>
        </w:rPr>
        <w:t xml:space="preserve"> On fournit </w:t>
      </w:r>
      <w:r>
        <w:rPr>
          <w:rFonts w:ascii="Times New Roman" w:eastAsia="Times New Roman" w:hAnsi="Times New Roman" w:cs="Times New Roman"/>
          <w:sz w:val="24"/>
          <w:szCs w:val="24"/>
          <w:u w:val="single"/>
          <w:lang w:eastAsia="fr-FR"/>
        </w:rPr>
        <w:t>des efforts malgré soi</w:t>
      </w:r>
      <w:r>
        <w:rPr>
          <w:rFonts w:ascii="Times New Roman" w:eastAsia="Times New Roman" w:hAnsi="Times New Roman" w:cs="Times New Roman"/>
          <w:sz w:val="24"/>
          <w:szCs w:val="24"/>
          <w:lang w:eastAsia="fr-FR"/>
        </w:rPr>
        <w:t xml:space="preserve"> et l’on va plus vite, plus loin, plus haut. </w:t>
      </w:r>
    </w:p>
    <w:p w14:paraId="74317319" w14:textId="59FABC7C" w:rsidR="005A1CF6" w:rsidRDefault="005A1CF6" w:rsidP="005A1CF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La Marche Nordique, remise en forme en douceur, </w:t>
      </w:r>
      <w:r>
        <w:rPr>
          <w:rFonts w:ascii="Times New Roman" w:eastAsia="Times New Roman" w:hAnsi="Times New Roman" w:cs="Times New Roman"/>
          <w:b/>
          <w:sz w:val="24"/>
          <w:szCs w:val="24"/>
          <w:lang w:eastAsia="fr-FR"/>
        </w:rPr>
        <w:t>s’adresse à tous</w:t>
      </w:r>
      <w:r>
        <w:rPr>
          <w:rFonts w:ascii="Times New Roman" w:eastAsia="Times New Roman" w:hAnsi="Times New Roman" w:cs="Times New Roman"/>
          <w:sz w:val="24"/>
          <w:szCs w:val="24"/>
          <w:lang w:eastAsia="fr-FR"/>
        </w:rPr>
        <w:t xml:space="preserve"> et tout particulièrement aux personnes désirant reprendre une activité physique car elle assure le pas en toutes circonstances. Le travail musculaire est plus complet que la marche traditionnelle ; il </w:t>
      </w:r>
      <w:r>
        <w:rPr>
          <w:rFonts w:ascii="Times New Roman" w:eastAsia="Times New Roman" w:hAnsi="Times New Roman" w:cs="Times New Roman"/>
          <w:b/>
          <w:sz w:val="24"/>
          <w:szCs w:val="24"/>
          <w:lang w:eastAsia="fr-FR"/>
        </w:rPr>
        <w:t>tonifie la silhouette</w:t>
      </w:r>
      <w:r>
        <w:rPr>
          <w:rFonts w:ascii="Times New Roman" w:eastAsia="Times New Roman" w:hAnsi="Times New Roman" w:cs="Times New Roman"/>
          <w:sz w:val="24"/>
          <w:szCs w:val="24"/>
          <w:lang w:eastAsia="fr-FR"/>
        </w:rPr>
        <w:t xml:space="preserve"> et soutient le maintien de la colonne vertébrale ; il </w:t>
      </w:r>
      <w:r>
        <w:rPr>
          <w:rFonts w:ascii="Times New Roman" w:eastAsia="Times New Roman" w:hAnsi="Times New Roman" w:cs="Times New Roman"/>
          <w:b/>
          <w:sz w:val="24"/>
          <w:szCs w:val="24"/>
          <w:lang w:eastAsia="fr-FR"/>
        </w:rPr>
        <w:t>redresse le buste</w:t>
      </w:r>
      <w:r>
        <w:rPr>
          <w:rFonts w:ascii="Times New Roman" w:eastAsia="Times New Roman" w:hAnsi="Times New Roman" w:cs="Times New Roman"/>
          <w:sz w:val="24"/>
          <w:szCs w:val="24"/>
          <w:lang w:eastAsia="fr-FR"/>
        </w:rPr>
        <w:t xml:space="preserve"> et muscle les bras et les épaules ; il accroît la dépense de calories tout en </w:t>
      </w:r>
      <w:r>
        <w:rPr>
          <w:rFonts w:ascii="Times New Roman" w:eastAsia="Times New Roman" w:hAnsi="Times New Roman" w:cs="Times New Roman"/>
          <w:b/>
          <w:sz w:val="24"/>
          <w:szCs w:val="24"/>
          <w:lang w:eastAsia="fr-FR"/>
        </w:rPr>
        <w:t>soulageant les tensions</w:t>
      </w:r>
      <w:r>
        <w:rPr>
          <w:rFonts w:ascii="Times New Roman" w:eastAsia="Times New Roman" w:hAnsi="Times New Roman" w:cs="Times New Roman"/>
          <w:sz w:val="24"/>
          <w:szCs w:val="24"/>
          <w:lang w:eastAsia="fr-FR"/>
        </w:rPr>
        <w:t>. La respiration et l’oxygénation s’améliorent de jour en jour.</w:t>
      </w:r>
    </w:p>
    <w:p w14:paraId="281971AE" w14:textId="77777777" w:rsidR="005A1CF6" w:rsidRDefault="005A1CF6" w:rsidP="005A1CF6">
      <w:pPr>
        <w:spacing w:after="0" w:line="240" w:lineRule="auto"/>
        <w:jc w:val="both"/>
        <w:rPr>
          <w:rFonts w:ascii="Arial" w:eastAsia="Times New Roman" w:hAnsi="Arial" w:cs="Arial"/>
          <w:sz w:val="18"/>
          <w:szCs w:val="18"/>
          <w:lang w:eastAsia="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5A1CF6" w14:paraId="51D62142" w14:textId="77777777" w:rsidTr="005A1CF6">
        <w:trPr>
          <w:trHeight w:val="359"/>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732AF3C1" w14:textId="405AB23C" w:rsidR="005A1CF6" w:rsidRPr="003C72F9" w:rsidRDefault="005A1CF6">
            <w:pPr>
              <w:spacing w:after="0"/>
              <w:outlineLvl w:val="0"/>
              <w:rPr>
                <w:rFonts w:ascii="Times New Roman" w:eastAsia="Times New Roman" w:hAnsi="Times New Roman" w:cs="Times New Roman"/>
                <w:b/>
                <w:bCs/>
                <w:sz w:val="28"/>
                <w:szCs w:val="28"/>
              </w:rPr>
            </w:pPr>
            <w:r w:rsidRPr="003C72F9">
              <w:rPr>
                <w:rFonts w:ascii="Times New Roman" w:eastAsia="Times New Roman" w:hAnsi="Times New Roman" w:cs="Times New Roman"/>
                <w:b/>
                <w:bCs/>
                <w:sz w:val="28"/>
                <w:szCs w:val="28"/>
              </w:rPr>
              <w:t>Situation</w:t>
            </w:r>
            <w:r w:rsidRPr="003C72F9">
              <w:rPr>
                <w:rFonts w:ascii="Times New Roman" w:eastAsia="Times New Roman" w:hAnsi="Times New Roman" w:cs="Times New Roman"/>
                <w:b/>
                <w:sz w:val="28"/>
                <w:szCs w:val="28"/>
              </w:rPr>
              <w:t xml:space="preserve"> : </w:t>
            </w:r>
            <w:r w:rsidR="003C72F9" w:rsidRPr="003C72F9">
              <w:rPr>
                <w:rFonts w:ascii="Times New Roman" w:eastAsia="Times New Roman" w:hAnsi="Times New Roman" w:cs="Times New Roman"/>
                <w:b/>
                <w:sz w:val="28"/>
                <w:szCs w:val="28"/>
              </w:rPr>
              <w:t xml:space="preserve">PUY DE DÔME - </w:t>
            </w:r>
            <w:r w:rsidRPr="003C72F9">
              <w:rPr>
                <w:rFonts w:ascii="Times New Roman" w:eastAsia="Times New Roman" w:hAnsi="Times New Roman" w:cs="Times New Roman"/>
                <w:b/>
                <w:sz w:val="28"/>
                <w:szCs w:val="28"/>
              </w:rPr>
              <w:t>LE MONT DORE</w:t>
            </w:r>
          </w:p>
        </w:tc>
      </w:tr>
    </w:tbl>
    <w:p w14:paraId="1EC6BB6B" w14:textId="180DB85C" w:rsidR="005A1CF6" w:rsidRDefault="005A1CF6" w:rsidP="005A1CF6">
      <w:pPr>
        <w:spacing w:after="0" w:line="240" w:lineRule="auto"/>
        <w:rPr>
          <w:rFonts w:ascii="Times New Roman" w:eastAsia="Times New Roman" w:hAnsi="Times New Roman" w:cs="Times New Roman"/>
          <w:sz w:val="24"/>
          <w:szCs w:val="24"/>
          <w:lang w:eastAsia="fr-FR"/>
        </w:rPr>
      </w:pPr>
      <w:r w:rsidRPr="003C72F9">
        <w:rPr>
          <w:rStyle w:val="lev"/>
          <w:rFonts w:ascii="Times New Roman" w:hAnsi="Times New Roman" w:cs="Times New Roman"/>
          <w:b w:val="0"/>
          <w:bCs w:val="0"/>
          <w:sz w:val="24"/>
          <w:szCs w:val="24"/>
        </w:rPr>
        <w:t>Le Mont Dore est la plus montagnarde des stations thermales d'Auvergne. Elle domine à 1050 mètres d'altitude, au cœur de la vallée de la Haute Dordogne et au pied du Sancy</w:t>
      </w:r>
      <w:r w:rsidR="008B503F" w:rsidRPr="003C72F9">
        <w:rPr>
          <w:rStyle w:val="lev"/>
          <w:rFonts w:ascii="Times New Roman" w:hAnsi="Times New Roman" w:cs="Times New Roman"/>
          <w:b w:val="0"/>
          <w:bCs w:val="0"/>
          <w:sz w:val="24"/>
          <w:szCs w:val="24"/>
        </w:rPr>
        <w:t>.</w:t>
      </w:r>
      <w:r>
        <w:rPr>
          <w:rFonts w:ascii="Times New Roman" w:hAnsi="Times New Roman" w:cs="Times New Roman"/>
          <w:sz w:val="24"/>
          <w:szCs w:val="24"/>
        </w:rPr>
        <w:br/>
      </w:r>
      <w:r w:rsidR="001D156B">
        <w:rPr>
          <w:rFonts w:ascii="Times New Roman" w:hAnsi="Times New Roman" w:cs="Times New Roman"/>
          <w:sz w:val="24"/>
          <w:szCs w:val="24"/>
        </w:rPr>
        <w:t xml:space="preserve">- </w:t>
      </w:r>
      <w:r>
        <w:rPr>
          <w:rFonts w:ascii="Times New Roman" w:hAnsi="Times New Roman" w:cs="Times New Roman"/>
          <w:sz w:val="24"/>
          <w:szCs w:val="24"/>
        </w:rPr>
        <w:t>Le Mont-Dore</w:t>
      </w:r>
      <w:r w:rsidR="001D156B">
        <w:rPr>
          <w:rFonts w:ascii="Times New Roman" w:hAnsi="Times New Roman" w:cs="Times New Roman"/>
          <w:sz w:val="24"/>
          <w:szCs w:val="24"/>
        </w:rPr>
        <w:t>, c’</w:t>
      </w:r>
      <w:r>
        <w:rPr>
          <w:rFonts w:ascii="Times New Roman" w:hAnsi="Times New Roman" w:cs="Times New Roman"/>
          <w:sz w:val="24"/>
          <w:szCs w:val="24"/>
        </w:rPr>
        <w:t>est une des plus vieilles stations de sports d’hiver de France, avec la création du deuxième téléphérique de France, après celui de Chamonix. C’est</w:t>
      </w:r>
      <w:r w:rsidR="008B503F">
        <w:rPr>
          <w:rFonts w:ascii="Times New Roman" w:hAnsi="Times New Roman" w:cs="Times New Roman"/>
          <w:sz w:val="24"/>
          <w:szCs w:val="24"/>
        </w:rPr>
        <w:t xml:space="preserve"> </w:t>
      </w:r>
      <w:r>
        <w:rPr>
          <w:rFonts w:ascii="Times New Roman" w:hAnsi="Times New Roman" w:cs="Times New Roman"/>
          <w:sz w:val="24"/>
          <w:szCs w:val="24"/>
        </w:rPr>
        <w:t xml:space="preserve">là que se rejoigne la Dore et la </w:t>
      </w:r>
      <w:proofErr w:type="spellStart"/>
      <w:r>
        <w:rPr>
          <w:rFonts w:ascii="Times New Roman" w:hAnsi="Times New Roman" w:cs="Times New Roman"/>
          <w:sz w:val="24"/>
          <w:szCs w:val="24"/>
        </w:rPr>
        <w:t>Dogne</w:t>
      </w:r>
      <w:proofErr w:type="spellEnd"/>
      <w:r>
        <w:rPr>
          <w:rFonts w:ascii="Times New Roman" w:hAnsi="Times New Roman" w:cs="Times New Roman"/>
          <w:sz w:val="24"/>
          <w:szCs w:val="24"/>
        </w:rPr>
        <w:t xml:space="preserve">, qui </w:t>
      </w:r>
      <w:r w:rsidR="008B503F">
        <w:rPr>
          <w:rFonts w:ascii="Times New Roman" w:hAnsi="Times New Roman" w:cs="Times New Roman"/>
          <w:sz w:val="24"/>
          <w:szCs w:val="24"/>
        </w:rPr>
        <w:t>donnent naissance à</w:t>
      </w:r>
      <w:r>
        <w:rPr>
          <w:rFonts w:ascii="Times New Roman" w:hAnsi="Times New Roman" w:cs="Times New Roman"/>
          <w:sz w:val="24"/>
          <w:szCs w:val="24"/>
        </w:rPr>
        <w:t xml:space="preserve"> la </w:t>
      </w:r>
      <w:r w:rsidR="008B503F">
        <w:rPr>
          <w:rFonts w:ascii="Times New Roman" w:hAnsi="Times New Roman" w:cs="Times New Roman"/>
          <w:sz w:val="24"/>
          <w:szCs w:val="24"/>
        </w:rPr>
        <w:t>« </w:t>
      </w:r>
      <w:r>
        <w:rPr>
          <w:rFonts w:ascii="Times New Roman" w:hAnsi="Times New Roman" w:cs="Times New Roman"/>
          <w:sz w:val="24"/>
          <w:szCs w:val="24"/>
        </w:rPr>
        <w:t>Dordogne</w:t>
      </w:r>
      <w:r w:rsidR="008B503F">
        <w:rPr>
          <w:rFonts w:ascii="Times New Roman" w:hAnsi="Times New Roman" w:cs="Times New Roman"/>
          <w:sz w:val="24"/>
          <w:szCs w:val="24"/>
        </w:rPr>
        <w:t> »</w:t>
      </w:r>
      <w:r>
        <w:rPr>
          <w:rFonts w:ascii="Times New Roman" w:hAnsi="Times New Roman" w:cs="Times New Roman"/>
          <w:sz w:val="24"/>
          <w:szCs w:val="24"/>
        </w:rPr>
        <w:t>.</w:t>
      </w:r>
      <w:r>
        <w:rPr>
          <w:rFonts w:ascii="Times New Roman" w:hAnsi="Times New Roman" w:cs="Times New Roman"/>
          <w:sz w:val="24"/>
          <w:szCs w:val="24"/>
        </w:rPr>
        <w:br/>
        <w:t>- Le Mont-Dore</w:t>
      </w:r>
      <w:r w:rsidR="003C72F9">
        <w:rPr>
          <w:rFonts w:ascii="Times New Roman" w:hAnsi="Times New Roman" w:cs="Times New Roman"/>
          <w:sz w:val="24"/>
          <w:szCs w:val="24"/>
        </w:rPr>
        <w:t xml:space="preserve"> est la</w:t>
      </w:r>
      <w:r>
        <w:rPr>
          <w:rFonts w:ascii="Times New Roman" w:hAnsi="Times New Roman" w:cs="Times New Roman"/>
          <w:sz w:val="24"/>
          <w:szCs w:val="24"/>
        </w:rPr>
        <w:t xml:space="preserve"> capitale mondiale du traitement de l'asthme</w:t>
      </w:r>
      <w:r w:rsidR="003C72F9">
        <w:rPr>
          <w:rFonts w:ascii="Times New Roman" w:hAnsi="Times New Roman" w:cs="Times New Roman"/>
          <w:sz w:val="24"/>
          <w:szCs w:val="24"/>
        </w:rPr>
        <w:t xml:space="preserve"> et</w:t>
      </w:r>
      <w:r>
        <w:rPr>
          <w:rFonts w:ascii="Times New Roman" w:hAnsi="Times New Roman" w:cs="Times New Roman"/>
          <w:sz w:val="24"/>
          <w:szCs w:val="24"/>
        </w:rPr>
        <w:t xml:space="preserve"> doit sa notoriété à la pureté de son air et aux propriétés curatives de ses eaux thermales.  Ses eaux chaudes sont connues depuis l'Antiquité et ont favorisé la construction d'un important ensemble thermal gallo-romain.</w:t>
      </w:r>
      <w:r>
        <w:rPr>
          <w:rFonts w:ascii="Times New Roman" w:hAnsi="Times New Roman" w:cs="Times New Roman"/>
          <w:sz w:val="24"/>
          <w:szCs w:val="24"/>
        </w:rPr>
        <w:br/>
        <w:t>- Le Mont-Dore et le Parc Régional de la chaîne des Puys</w:t>
      </w:r>
      <w:r w:rsidR="003C72F9">
        <w:rPr>
          <w:rFonts w:ascii="Times New Roman" w:hAnsi="Times New Roman" w:cs="Times New Roman"/>
          <w:sz w:val="24"/>
          <w:szCs w:val="24"/>
        </w:rPr>
        <w:t xml:space="preserve"> </w:t>
      </w:r>
      <w:r w:rsidR="002301A4">
        <w:rPr>
          <w:rFonts w:ascii="Times New Roman" w:hAnsi="Times New Roman" w:cs="Times New Roman"/>
          <w:sz w:val="24"/>
          <w:szCs w:val="24"/>
        </w:rPr>
        <w:t>sont</w:t>
      </w:r>
      <w:r>
        <w:rPr>
          <w:rFonts w:ascii="Times New Roman" w:hAnsi="Times New Roman" w:cs="Times New Roman"/>
          <w:sz w:val="24"/>
          <w:szCs w:val="24"/>
        </w:rPr>
        <w:t xml:space="preserve"> un véritable paradis pour les amoureux de la nature : on peut découvrir les grands espaces à pieds, à V.T.T., à cheval, pratiquer l’escalade, le parapente mais aussi la pêche, visiter les nombreuses églises romanes avec leur vierge noire très typique de l’auvergne, faire le circuit des lacs, découvrir la flore et la faune.</w:t>
      </w:r>
      <w:r>
        <w:rPr>
          <w:rFonts w:ascii="Times New Roman" w:hAnsi="Times New Roman" w:cs="Times New Roman"/>
          <w:sz w:val="24"/>
          <w:szCs w:val="24"/>
        </w:rPr>
        <w:br/>
      </w:r>
      <w:r w:rsidR="001D156B">
        <w:rPr>
          <w:rFonts w:ascii="Times New Roman" w:hAnsi="Times New Roman" w:cs="Times New Roman"/>
          <w:sz w:val="24"/>
          <w:szCs w:val="24"/>
        </w:rPr>
        <w:t xml:space="preserve">- </w:t>
      </w:r>
      <w:r>
        <w:rPr>
          <w:rFonts w:ascii="Times New Roman" w:hAnsi="Times New Roman" w:cs="Times New Roman"/>
          <w:sz w:val="24"/>
          <w:szCs w:val="24"/>
        </w:rPr>
        <w:t>Le Mont-Dore</w:t>
      </w:r>
      <w:r w:rsidR="003C72F9">
        <w:rPr>
          <w:rFonts w:ascii="Times New Roman" w:hAnsi="Times New Roman" w:cs="Times New Roman"/>
          <w:sz w:val="24"/>
          <w:szCs w:val="24"/>
        </w:rPr>
        <w:t xml:space="preserve">, </w:t>
      </w:r>
      <w:r>
        <w:rPr>
          <w:rFonts w:ascii="Times New Roman" w:hAnsi="Times New Roman" w:cs="Times New Roman"/>
          <w:sz w:val="24"/>
          <w:szCs w:val="24"/>
        </w:rPr>
        <w:t>le terrain idéal pour pratiquer la marche nordique !!</w:t>
      </w:r>
    </w:p>
    <w:p w14:paraId="4910B490" w14:textId="77777777" w:rsidR="005A1CF6" w:rsidRDefault="005A1CF6" w:rsidP="005A1CF6">
      <w:pPr>
        <w:spacing w:after="0" w:line="240" w:lineRule="auto"/>
        <w:jc w:val="both"/>
        <w:rPr>
          <w:rFonts w:ascii="Times New Roman" w:eastAsia="Times New Roman" w:hAnsi="Times New Roman" w:cs="Times New Roman"/>
          <w:sz w:val="24"/>
          <w:szCs w:val="24"/>
          <w:lang w:eastAsia="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5A1CF6" w14:paraId="12A7AB4F" w14:textId="77777777" w:rsidTr="005A1CF6">
        <w:trPr>
          <w:trHeight w:val="36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20EBD719" w14:textId="6D3EEE9B" w:rsidR="005A1CF6" w:rsidRDefault="005A1CF6">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Hébergement en hôtel ***</w:t>
            </w:r>
            <w:r w:rsidR="00242963">
              <w:rPr>
                <w:rFonts w:ascii="Times New Roman" w:eastAsia="Times New Roman" w:hAnsi="Times New Roman" w:cs="Times New Roman"/>
                <w:b/>
                <w:sz w:val="28"/>
                <w:szCs w:val="28"/>
              </w:rPr>
              <w:t xml:space="preserve"> Le Mont-Dore</w:t>
            </w:r>
          </w:p>
        </w:tc>
      </w:tr>
    </w:tbl>
    <w:p w14:paraId="18D63CC7" w14:textId="7CBA25EF" w:rsidR="003C72F9" w:rsidRPr="007634BB" w:rsidRDefault="008B503F" w:rsidP="003C72F9">
      <w:pPr>
        <w:spacing w:after="0" w:line="240" w:lineRule="auto"/>
        <w:jc w:val="both"/>
        <w:rPr>
          <w:rStyle w:val="Lienhypertexte"/>
          <w:rFonts w:ascii="Times New Roman" w:hAnsi="Times New Roman" w:cs="Times New Roman"/>
          <w:color w:val="auto"/>
          <w:sz w:val="24"/>
          <w:szCs w:val="24"/>
        </w:rPr>
      </w:pPr>
      <w:bookmarkStart w:id="0" w:name="_Hlk181973674"/>
      <w:bookmarkStart w:id="1" w:name="_Hlk181869161"/>
      <w:r w:rsidRPr="007634BB">
        <w:rPr>
          <w:rFonts w:ascii="Times New Roman" w:eastAsia="Times New Roman" w:hAnsi="Times New Roman" w:cs="Times New Roman"/>
          <w:b/>
          <w:bCs/>
          <w:sz w:val="24"/>
          <w:szCs w:val="24"/>
          <w:lang w:eastAsia="fr-FR"/>
        </w:rPr>
        <w:t xml:space="preserve">Hôtel </w:t>
      </w:r>
      <w:r w:rsidR="00242963" w:rsidRPr="007634BB">
        <w:rPr>
          <w:rFonts w:ascii="Times New Roman" w:eastAsia="Times New Roman" w:hAnsi="Times New Roman" w:cs="Times New Roman"/>
          <w:b/>
          <w:bCs/>
          <w:sz w:val="24"/>
          <w:szCs w:val="24"/>
          <w:lang w:eastAsia="fr-FR"/>
        </w:rPr>
        <w:t xml:space="preserve">du Parc </w:t>
      </w:r>
      <w:r w:rsidRPr="007634BB">
        <w:rPr>
          <w:rFonts w:ascii="Times New Roman" w:eastAsia="Times New Roman" w:hAnsi="Times New Roman" w:cs="Times New Roman"/>
          <w:b/>
          <w:bCs/>
          <w:sz w:val="24"/>
          <w:szCs w:val="24"/>
          <w:lang w:eastAsia="fr-FR"/>
        </w:rPr>
        <w:t xml:space="preserve">*** </w:t>
      </w:r>
      <w:r w:rsidRPr="007634BB">
        <w:rPr>
          <w:rFonts w:ascii="Times New Roman" w:eastAsia="Times New Roman" w:hAnsi="Times New Roman" w:cs="Times New Roman"/>
          <w:sz w:val="24"/>
          <w:szCs w:val="24"/>
          <w:lang w:eastAsia="fr-FR"/>
        </w:rPr>
        <w:t xml:space="preserve">Restaurant à la gastronomie auvergnate, dans une atmosphère conviviale </w:t>
      </w:r>
      <w:r w:rsidR="00242963" w:rsidRPr="007634BB">
        <w:rPr>
          <w:rFonts w:ascii="Times New Roman" w:hAnsi="Times New Roman" w:cs="Times New Roman"/>
          <w:sz w:val="24"/>
          <w:szCs w:val="24"/>
        </w:rPr>
        <w:t xml:space="preserve">– Parking </w:t>
      </w:r>
      <w:r w:rsidR="00D605F6" w:rsidRPr="007634BB">
        <w:rPr>
          <w:rFonts w:ascii="Times New Roman" w:hAnsi="Times New Roman" w:cs="Times New Roman"/>
          <w:sz w:val="24"/>
          <w:szCs w:val="24"/>
        </w:rPr>
        <w:t>payant</w:t>
      </w:r>
      <w:r w:rsidR="00242963" w:rsidRPr="007634BB">
        <w:rPr>
          <w:rFonts w:ascii="Times New Roman" w:hAnsi="Times New Roman" w:cs="Times New Roman"/>
          <w:sz w:val="24"/>
          <w:szCs w:val="24"/>
        </w:rPr>
        <w:t xml:space="preserve"> proche de l'hôtel </w:t>
      </w:r>
      <w:r w:rsidR="00D605F6" w:rsidRPr="007634BB">
        <w:rPr>
          <w:rFonts w:ascii="Times New Roman" w:hAnsi="Times New Roman" w:cs="Times New Roman"/>
          <w:sz w:val="24"/>
          <w:szCs w:val="24"/>
        </w:rPr>
        <w:t xml:space="preserve">(forfait 7 jours : 15 €) </w:t>
      </w:r>
      <w:r w:rsidR="00242963" w:rsidRPr="007634BB">
        <w:rPr>
          <w:rFonts w:ascii="Times New Roman" w:hAnsi="Times New Roman" w:cs="Times New Roman"/>
          <w:sz w:val="24"/>
          <w:szCs w:val="24"/>
        </w:rPr>
        <w:t xml:space="preserve">ou parking </w:t>
      </w:r>
      <w:r w:rsidR="003C72F9" w:rsidRPr="007634BB">
        <w:rPr>
          <w:rFonts w:ascii="Times New Roman" w:hAnsi="Times New Roman" w:cs="Times New Roman"/>
          <w:sz w:val="24"/>
          <w:szCs w:val="24"/>
        </w:rPr>
        <w:t>payant s</w:t>
      </w:r>
      <w:r w:rsidR="00D605F6" w:rsidRPr="007634BB">
        <w:rPr>
          <w:rFonts w:ascii="Times New Roman" w:hAnsi="Times New Roman" w:cs="Times New Roman"/>
          <w:sz w:val="24"/>
          <w:szCs w:val="24"/>
        </w:rPr>
        <w:t>outerrain à 50 mètres de l’hôtel</w:t>
      </w:r>
      <w:r w:rsidR="00242963" w:rsidRPr="007634BB">
        <w:rPr>
          <w:rFonts w:ascii="Times New Roman" w:hAnsi="Times New Roman" w:cs="Times New Roman"/>
          <w:sz w:val="24"/>
          <w:szCs w:val="24"/>
        </w:rPr>
        <w:t xml:space="preserve"> </w:t>
      </w:r>
      <w:r w:rsidR="003C72F9" w:rsidRPr="007634BB">
        <w:rPr>
          <w:rFonts w:ascii="Times New Roman" w:hAnsi="Times New Roman" w:cs="Times New Roman"/>
          <w:sz w:val="24"/>
          <w:szCs w:val="24"/>
        </w:rPr>
        <w:t>(</w:t>
      </w:r>
      <w:r w:rsidR="00D605F6" w:rsidRPr="007634BB">
        <w:rPr>
          <w:rFonts w:ascii="Times New Roman" w:hAnsi="Times New Roman" w:cs="Times New Roman"/>
          <w:sz w:val="24"/>
          <w:szCs w:val="24"/>
        </w:rPr>
        <w:t>forfait 7 jours : 30 €)</w:t>
      </w:r>
      <w:r w:rsidR="003C72F9" w:rsidRPr="007634BB">
        <w:rPr>
          <w:rFonts w:ascii="Times New Roman" w:hAnsi="Times New Roman" w:cs="Times New Roman"/>
          <w:sz w:val="24"/>
          <w:szCs w:val="24"/>
        </w:rPr>
        <w:t xml:space="preserve">. </w:t>
      </w:r>
      <w:r w:rsidR="003C72F9" w:rsidRPr="007634BB">
        <w:rPr>
          <w:rFonts w:ascii="Times New Roman" w:hAnsi="Times New Roman" w:cs="Times New Roman"/>
          <w:sz w:val="24"/>
          <w:szCs w:val="24"/>
        </w:rPr>
        <w:fldChar w:fldCharType="begin"/>
      </w:r>
      <w:r w:rsidR="003C72F9" w:rsidRPr="007634BB">
        <w:rPr>
          <w:rFonts w:ascii="Times New Roman" w:hAnsi="Times New Roman" w:cs="Times New Roman"/>
          <w:sz w:val="24"/>
          <w:szCs w:val="24"/>
        </w:rPr>
        <w:instrText>HYPERLINK "https://hotelduparc-montdore.fr/"</w:instrText>
      </w:r>
      <w:r w:rsidR="003C72F9" w:rsidRPr="007634BB">
        <w:rPr>
          <w:rFonts w:ascii="Times New Roman" w:hAnsi="Times New Roman" w:cs="Times New Roman"/>
          <w:sz w:val="24"/>
          <w:szCs w:val="24"/>
        </w:rPr>
      </w:r>
      <w:r w:rsidR="003C72F9" w:rsidRPr="007634BB">
        <w:rPr>
          <w:rFonts w:ascii="Times New Roman" w:hAnsi="Times New Roman" w:cs="Times New Roman"/>
          <w:sz w:val="24"/>
          <w:szCs w:val="24"/>
        </w:rPr>
        <w:fldChar w:fldCharType="separate"/>
      </w:r>
    </w:p>
    <w:p w14:paraId="6DE65F7A" w14:textId="77777777" w:rsidR="003C72F9" w:rsidRPr="007634BB" w:rsidRDefault="003C72F9" w:rsidP="003C72F9">
      <w:pPr>
        <w:spacing w:after="0" w:line="240" w:lineRule="auto"/>
        <w:jc w:val="both"/>
        <w:rPr>
          <w:rStyle w:val="Lienhypertexte"/>
          <w:rFonts w:ascii="Times New Roman" w:hAnsi="Times New Roman" w:cs="Times New Roman"/>
          <w:color w:val="auto"/>
          <w:sz w:val="24"/>
          <w:szCs w:val="24"/>
        </w:rPr>
      </w:pPr>
      <w:bookmarkStart w:id="2" w:name="_Hlk181973864"/>
      <w:r w:rsidRPr="007634BB">
        <w:rPr>
          <w:rStyle w:val="Lienhypertexte"/>
          <w:rFonts w:ascii="Times New Roman" w:hAnsi="Times New Roman" w:cs="Times New Roman"/>
          <w:color w:val="auto"/>
          <w:sz w:val="24"/>
          <w:szCs w:val="24"/>
        </w:rPr>
        <w:t>Hôtel du Parc*** au Mont-Dore - Restaurant - Site officiel</w:t>
      </w:r>
    </w:p>
    <w:bookmarkEnd w:id="2"/>
    <w:p w14:paraId="7C7CECF6" w14:textId="347E95C0" w:rsidR="00242963" w:rsidRDefault="003C72F9" w:rsidP="003C72F9">
      <w:pPr>
        <w:spacing w:after="0" w:line="240" w:lineRule="auto"/>
        <w:jc w:val="both"/>
        <w:rPr>
          <w:rFonts w:ascii="Times New Roman" w:hAnsi="Times New Roman" w:cs="Times New Roman"/>
          <w:color w:val="0000FF"/>
          <w:sz w:val="24"/>
          <w:szCs w:val="24"/>
          <w:u w:val="single"/>
        </w:rPr>
      </w:pPr>
      <w:r w:rsidRPr="007634BB">
        <w:rPr>
          <w:rFonts w:ascii="Times New Roman" w:hAnsi="Times New Roman" w:cs="Times New Roman"/>
          <w:sz w:val="24"/>
          <w:szCs w:val="24"/>
        </w:rPr>
        <w:fldChar w:fldCharType="end"/>
      </w:r>
      <w:r w:rsidR="00242963" w:rsidRPr="00242963">
        <w:rPr>
          <w:rFonts w:ascii="Times New Roman" w:hAnsi="Times New Roman" w:cs="Times New Roman"/>
          <w:sz w:val="24"/>
          <w:szCs w:val="24"/>
        </w:rPr>
        <w:t xml:space="preserve">Repas tous les soirs (sauf le mercredi soir, soirée libre) à </w:t>
      </w:r>
      <w:r w:rsidR="00242963">
        <w:rPr>
          <w:rFonts w:ascii="Times New Roman" w:hAnsi="Times New Roman" w:cs="Times New Roman"/>
          <w:sz w:val="24"/>
          <w:szCs w:val="24"/>
        </w:rPr>
        <w:t>l’</w:t>
      </w:r>
      <w:r w:rsidR="00242963" w:rsidRPr="00242963">
        <w:rPr>
          <w:rFonts w:ascii="Times New Roman" w:hAnsi="Times New Roman" w:cs="Times New Roman"/>
          <w:sz w:val="24"/>
          <w:szCs w:val="24"/>
        </w:rPr>
        <w:t>hôtel du Par</w:t>
      </w:r>
      <w:r w:rsidR="00242963">
        <w:rPr>
          <w:rFonts w:ascii="Times New Roman" w:hAnsi="Times New Roman" w:cs="Times New Roman"/>
          <w:sz w:val="24"/>
          <w:szCs w:val="24"/>
        </w:rPr>
        <w:t>c</w:t>
      </w:r>
      <w:r w:rsidR="00242963" w:rsidRPr="00242963">
        <w:rPr>
          <w:rFonts w:ascii="Times New Roman" w:hAnsi="Times New Roman" w:cs="Times New Roman"/>
          <w:sz w:val="24"/>
          <w:szCs w:val="24"/>
        </w:rPr>
        <w:t xml:space="preserve"> </w:t>
      </w:r>
      <w:hyperlink r:id="rId5" w:history="1">
        <w:r w:rsidR="00242963" w:rsidRPr="00242963">
          <w:rPr>
            <w:rFonts w:ascii="Times New Roman" w:hAnsi="Times New Roman" w:cs="Times New Roman"/>
            <w:color w:val="0000FF"/>
            <w:sz w:val="24"/>
            <w:szCs w:val="24"/>
            <w:u w:val="single"/>
          </w:rPr>
          <w:t>04 73 65 02 92</w:t>
        </w:r>
      </w:hyperlink>
    </w:p>
    <w:bookmarkEnd w:id="0"/>
    <w:p w14:paraId="14329128" w14:textId="77777777" w:rsidR="003C72F9" w:rsidRPr="00242963" w:rsidRDefault="003C72F9" w:rsidP="005A1CF6">
      <w:pPr>
        <w:spacing w:after="0" w:line="240" w:lineRule="auto"/>
        <w:jc w:val="both"/>
        <w:rPr>
          <w:rFonts w:ascii="Times New Roman" w:eastAsia="Times New Roman" w:hAnsi="Times New Roman" w:cs="Times New Roman"/>
          <w:sz w:val="24"/>
          <w:szCs w:val="24"/>
          <w:lang w:eastAsia="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5A1CF6" w14:paraId="6DE166EF" w14:textId="77777777" w:rsidTr="005A1CF6">
        <w:trPr>
          <w:trHeight w:val="36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bookmarkEnd w:id="1"/>
          <w:p w14:paraId="184017E5" w14:textId="77777777" w:rsidR="005A1CF6" w:rsidRDefault="005A1CF6">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Le programme</w:t>
            </w:r>
          </w:p>
        </w:tc>
      </w:tr>
    </w:tbl>
    <w:p w14:paraId="7B36C83F" w14:textId="1C742241" w:rsidR="005A1CF6" w:rsidRPr="003C72F9" w:rsidRDefault="005A1CF6" w:rsidP="005A1CF6">
      <w:pPr>
        <w:spacing w:after="0" w:line="240" w:lineRule="auto"/>
        <w:rPr>
          <w:rFonts w:ascii="Times New Roman" w:eastAsia="Times New Roman" w:hAnsi="Times New Roman" w:cs="Times New Roman"/>
          <w:sz w:val="24"/>
          <w:szCs w:val="24"/>
          <w:lang w:val="en-GB" w:eastAsia="fr-FR"/>
        </w:rPr>
      </w:pPr>
      <w:r w:rsidRPr="003C72F9">
        <w:rPr>
          <w:rFonts w:ascii="Times New Roman" w:eastAsia="Times New Roman" w:hAnsi="Times New Roman" w:cs="Times New Roman"/>
          <w:sz w:val="24"/>
          <w:szCs w:val="24"/>
          <w:lang w:val="en-GB" w:eastAsia="fr-FR"/>
        </w:rPr>
        <w:t xml:space="preserve">La journée commence par un échauffement </w:t>
      </w:r>
      <w:r w:rsidR="003C72F9" w:rsidRPr="003C72F9">
        <w:rPr>
          <w:rFonts w:ascii="Times New Roman" w:eastAsia="Times New Roman" w:hAnsi="Times New Roman" w:cs="Times New Roman"/>
          <w:sz w:val="24"/>
          <w:szCs w:val="24"/>
          <w:lang w:val="en-GB" w:eastAsia="fr-FR"/>
        </w:rPr>
        <w:t>progressif</w:t>
      </w:r>
      <w:r w:rsidRPr="003C72F9">
        <w:rPr>
          <w:rFonts w:ascii="Times New Roman" w:eastAsia="Times New Roman" w:hAnsi="Times New Roman" w:cs="Times New Roman"/>
          <w:sz w:val="24"/>
          <w:szCs w:val="24"/>
          <w:lang w:val="en-GB" w:eastAsia="fr-FR"/>
        </w:rPr>
        <w:t xml:space="preserve"> et se termine par des mouvements d’étirements. </w:t>
      </w:r>
    </w:p>
    <w:p w14:paraId="7FAD089A" w14:textId="77777777" w:rsidR="005A1CF6" w:rsidRPr="003C72F9" w:rsidRDefault="005A1CF6" w:rsidP="005A1CF6">
      <w:pPr>
        <w:spacing w:after="0" w:line="240" w:lineRule="auto"/>
        <w:rPr>
          <w:rFonts w:ascii="Times New Roman" w:eastAsia="Times New Roman" w:hAnsi="Times New Roman" w:cs="Times New Roman"/>
          <w:sz w:val="24"/>
          <w:szCs w:val="24"/>
          <w:lang w:val="en-GB" w:eastAsia="fr-FR"/>
        </w:rPr>
      </w:pPr>
    </w:p>
    <w:p w14:paraId="2C2FF58E" w14:textId="4A9D8820" w:rsidR="005A1CF6" w:rsidRPr="003C72F9" w:rsidRDefault="005A1CF6" w:rsidP="005A1CF6">
      <w:pPr>
        <w:spacing w:after="0" w:line="240" w:lineRule="auto"/>
        <w:rPr>
          <w:rFonts w:ascii="Times New Roman" w:eastAsia="Times New Roman" w:hAnsi="Times New Roman" w:cs="Times New Roman"/>
          <w:sz w:val="24"/>
          <w:szCs w:val="24"/>
          <w:lang w:eastAsia="fr-FR"/>
        </w:rPr>
      </w:pPr>
      <w:r w:rsidRPr="003C72F9">
        <w:rPr>
          <w:rFonts w:ascii="Times New Roman" w:eastAsia="Times New Roman" w:hAnsi="Times New Roman" w:cs="Times New Roman"/>
          <w:sz w:val="24"/>
          <w:szCs w:val="24"/>
          <w:lang w:eastAsia="fr-FR"/>
        </w:rPr>
        <w:t xml:space="preserve">JOUR 1 : Rendez-vous </w:t>
      </w:r>
      <w:r w:rsidR="003C72F9" w:rsidRPr="003C72F9">
        <w:rPr>
          <w:rFonts w:ascii="Times New Roman" w:eastAsia="Times New Roman" w:hAnsi="Times New Roman" w:cs="Times New Roman"/>
          <w:sz w:val="24"/>
          <w:szCs w:val="24"/>
          <w:lang w:eastAsia="fr-FR"/>
        </w:rPr>
        <w:t xml:space="preserve">« semi-équipé » </w:t>
      </w:r>
      <w:r w:rsidRPr="003C72F9">
        <w:rPr>
          <w:rFonts w:ascii="Times New Roman" w:eastAsia="Times New Roman" w:hAnsi="Times New Roman" w:cs="Times New Roman"/>
          <w:sz w:val="24"/>
          <w:szCs w:val="24"/>
          <w:lang w:eastAsia="fr-FR"/>
        </w:rPr>
        <w:t>à 1</w:t>
      </w:r>
      <w:r w:rsidR="003C72F9" w:rsidRPr="003C72F9">
        <w:rPr>
          <w:rFonts w:ascii="Times New Roman" w:eastAsia="Times New Roman" w:hAnsi="Times New Roman" w:cs="Times New Roman"/>
          <w:sz w:val="24"/>
          <w:szCs w:val="24"/>
          <w:lang w:eastAsia="fr-FR"/>
        </w:rPr>
        <w:t>4</w:t>
      </w:r>
      <w:r w:rsidRPr="003C72F9">
        <w:rPr>
          <w:rFonts w:ascii="Times New Roman" w:eastAsia="Times New Roman" w:hAnsi="Times New Roman" w:cs="Times New Roman"/>
          <w:sz w:val="24"/>
          <w:szCs w:val="24"/>
          <w:lang w:eastAsia="fr-FR"/>
        </w:rPr>
        <w:t>h</w:t>
      </w:r>
      <w:r w:rsidR="003C72F9" w:rsidRPr="003C72F9">
        <w:rPr>
          <w:rFonts w:ascii="Times New Roman" w:eastAsia="Times New Roman" w:hAnsi="Times New Roman" w:cs="Times New Roman"/>
          <w:sz w:val="24"/>
          <w:szCs w:val="24"/>
          <w:lang w:eastAsia="fr-FR"/>
        </w:rPr>
        <w:t>15</w:t>
      </w:r>
      <w:r w:rsidRPr="003C72F9">
        <w:rPr>
          <w:rFonts w:ascii="Times New Roman" w:eastAsia="Times New Roman" w:hAnsi="Times New Roman" w:cs="Times New Roman"/>
          <w:sz w:val="24"/>
          <w:szCs w:val="24"/>
          <w:lang w:eastAsia="fr-FR"/>
        </w:rPr>
        <w:t xml:space="preserve"> devant la gare de Clermont-Ferrand</w:t>
      </w:r>
      <w:r w:rsidR="003C72F9" w:rsidRPr="003C72F9">
        <w:rPr>
          <w:rFonts w:ascii="Times New Roman" w:eastAsia="Times New Roman" w:hAnsi="Times New Roman" w:cs="Times New Roman"/>
          <w:sz w:val="24"/>
          <w:szCs w:val="24"/>
          <w:lang w:eastAsia="fr-FR"/>
        </w:rPr>
        <w:t xml:space="preserve"> ou </w:t>
      </w:r>
      <w:r w:rsidRPr="003C72F9">
        <w:rPr>
          <w:rFonts w:ascii="Times New Roman" w:eastAsia="Times New Roman" w:hAnsi="Times New Roman" w:cs="Times New Roman"/>
          <w:sz w:val="24"/>
          <w:szCs w:val="24"/>
          <w:lang w:eastAsia="fr-FR"/>
        </w:rPr>
        <w:t xml:space="preserve">directement à </w:t>
      </w:r>
      <w:r w:rsidR="003C72F9" w:rsidRPr="003C72F9">
        <w:rPr>
          <w:rFonts w:ascii="Times New Roman" w:eastAsia="Times New Roman" w:hAnsi="Times New Roman" w:cs="Times New Roman"/>
          <w:sz w:val="24"/>
          <w:szCs w:val="24"/>
          <w:lang w:eastAsia="fr-FR"/>
        </w:rPr>
        <w:t>notre h</w:t>
      </w:r>
      <w:r w:rsidRPr="003C72F9">
        <w:rPr>
          <w:rFonts w:ascii="Times New Roman" w:eastAsia="Times New Roman" w:hAnsi="Times New Roman" w:cs="Times New Roman"/>
          <w:sz w:val="24"/>
          <w:szCs w:val="24"/>
          <w:lang w:eastAsia="fr-FR"/>
        </w:rPr>
        <w:t>ôtel</w:t>
      </w:r>
      <w:r w:rsidR="003C72F9" w:rsidRPr="003C72F9">
        <w:rPr>
          <w:rFonts w:ascii="Times New Roman" w:eastAsia="Times New Roman" w:hAnsi="Times New Roman" w:cs="Times New Roman"/>
          <w:sz w:val="24"/>
          <w:szCs w:val="24"/>
          <w:lang w:eastAsia="fr-FR"/>
        </w:rPr>
        <w:t xml:space="preserve"> du Parc*** au Mont Dore à 15h30</w:t>
      </w:r>
      <w:r w:rsidRPr="003C72F9">
        <w:rPr>
          <w:rFonts w:ascii="Times New Roman" w:eastAsia="Times New Roman" w:hAnsi="Times New Roman" w:cs="Times New Roman"/>
          <w:sz w:val="24"/>
          <w:szCs w:val="24"/>
          <w:lang w:eastAsia="fr-FR"/>
        </w:rPr>
        <w:t>, si vous venez en voiture.</w:t>
      </w:r>
      <w:r w:rsidR="003C72F9">
        <w:rPr>
          <w:rFonts w:ascii="Times New Roman" w:eastAsia="Times New Roman" w:hAnsi="Times New Roman" w:cs="Times New Roman"/>
          <w:sz w:val="24"/>
          <w:szCs w:val="24"/>
          <w:lang w:eastAsia="fr-FR"/>
        </w:rPr>
        <w:t xml:space="preserve"> Dépose des bagages. Petit transfert au Salon du Capucin. Initiation à la marche nordique sur de belles pistes de ski de fond en milieu forestier, en direction du Pic du Capucin, ancien dôme volcanique (montée facultative), et son buron. Vue sur la Grande Cascade, la vallée de la Haute-Dordogne et le Puy de Sancy. Retour à notre minibus ou descente, pour ceux qui le souhaitent, </w:t>
      </w:r>
      <w:r w:rsidR="003C72F9" w:rsidRPr="003C72F9">
        <w:rPr>
          <w:rFonts w:ascii="Times New Roman" w:eastAsia="Times New Roman" w:hAnsi="Times New Roman" w:cs="Times New Roman"/>
          <w:sz w:val="24"/>
          <w:szCs w:val="24"/>
          <w:u w:val="single"/>
          <w:lang w:eastAsia="fr-FR"/>
        </w:rPr>
        <w:t xml:space="preserve">par </w:t>
      </w:r>
      <w:bookmarkStart w:id="3" w:name="_Hlk181974519"/>
      <w:r w:rsidR="003C72F9" w:rsidRPr="003C72F9">
        <w:rPr>
          <w:rFonts w:ascii="Times New Roman" w:eastAsia="Times New Roman" w:hAnsi="Times New Roman" w:cs="Times New Roman"/>
          <w:sz w:val="24"/>
          <w:szCs w:val="24"/>
          <w:u w:val="single"/>
          <w:lang w:eastAsia="fr-FR"/>
        </w:rPr>
        <w:t>le plus ancien funiculaire électrique de France (1898)</w:t>
      </w:r>
      <w:r w:rsidR="003C72F9">
        <w:rPr>
          <w:rFonts w:ascii="Times New Roman" w:eastAsia="Times New Roman" w:hAnsi="Times New Roman" w:cs="Times New Roman"/>
          <w:sz w:val="24"/>
          <w:szCs w:val="24"/>
          <w:lang w:eastAsia="fr-FR"/>
        </w:rPr>
        <w:t xml:space="preserve"> (prix 8€). </w:t>
      </w:r>
      <w:bookmarkEnd w:id="3"/>
      <w:r w:rsidR="003C72F9">
        <w:rPr>
          <w:rFonts w:ascii="Times New Roman" w:eastAsia="Times New Roman" w:hAnsi="Times New Roman" w:cs="Times New Roman"/>
          <w:sz w:val="24"/>
          <w:szCs w:val="24"/>
          <w:lang w:eastAsia="fr-FR"/>
        </w:rPr>
        <w:t>Belle époque assurée.</w:t>
      </w:r>
    </w:p>
    <w:p w14:paraId="46EC1AEF" w14:textId="5D36A972" w:rsidR="005A1CF6" w:rsidRDefault="003C72F9" w:rsidP="005A1CF6">
      <w:pPr>
        <w:spacing w:after="0" w:line="240" w:lineRule="auto"/>
        <w:rPr>
          <w:rFonts w:ascii="Times New Roman" w:hAnsi="Times New Roman" w:cs="Times New Roman"/>
          <w:color w:val="000000"/>
          <w:sz w:val="24"/>
          <w:szCs w:val="24"/>
        </w:rPr>
      </w:pPr>
      <w:r w:rsidRPr="003C72F9">
        <w:rPr>
          <w:rFonts w:ascii="Times New Roman" w:eastAsia="Times New Roman" w:hAnsi="Times New Roman" w:cs="Times New Roman"/>
          <w:sz w:val="24"/>
          <w:szCs w:val="24"/>
          <w:lang w:eastAsia="fr-FR"/>
        </w:rPr>
        <w:t>2</w:t>
      </w:r>
      <w:r w:rsidR="005A1CF6" w:rsidRPr="003C72F9">
        <w:rPr>
          <w:rFonts w:ascii="Times New Roman" w:eastAsia="Times New Roman" w:hAnsi="Times New Roman" w:cs="Times New Roman"/>
          <w:sz w:val="24"/>
          <w:szCs w:val="24"/>
          <w:lang w:eastAsia="fr-FR"/>
        </w:rPr>
        <w:t xml:space="preserve"> h de </w:t>
      </w:r>
      <w:proofErr w:type="spellStart"/>
      <w:r w:rsidR="005A1CF6" w:rsidRPr="003C72F9">
        <w:rPr>
          <w:rFonts w:ascii="Times New Roman" w:eastAsia="Times New Roman" w:hAnsi="Times New Roman" w:cs="Times New Roman"/>
          <w:sz w:val="24"/>
          <w:szCs w:val="24"/>
          <w:lang w:eastAsia="fr-FR"/>
        </w:rPr>
        <w:t>nw</w:t>
      </w:r>
      <w:proofErr w:type="spellEnd"/>
      <w:r w:rsidR="005A1CF6" w:rsidRPr="003C72F9">
        <w:rPr>
          <w:rFonts w:ascii="Times New Roman" w:eastAsia="Times New Roman" w:hAnsi="Times New Roman" w:cs="Times New Roman"/>
          <w:sz w:val="24"/>
          <w:szCs w:val="24"/>
          <w:lang w:eastAsia="fr-FR"/>
        </w:rPr>
        <w:t xml:space="preserve"> - </w:t>
      </w:r>
      <w:r w:rsidRPr="003C72F9">
        <w:rPr>
          <w:rFonts w:ascii="Times New Roman" w:eastAsia="Times New Roman" w:hAnsi="Times New Roman" w:cs="Times New Roman"/>
          <w:color w:val="000000"/>
          <w:sz w:val="24"/>
          <w:szCs w:val="24"/>
          <w:lang w:eastAsia="fr-FR"/>
        </w:rPr>
        <w:t xml:space="preserve">Montée : </w:t>
      </w:r>
      <w:r w:rsidRPr="003C72F9">
        <w:rPr>
          <w:rFonts w:ascii="Times New Roman" w:hAnsi="Times New Roman" w:cs="Times New Roman"/>
          <w:color w:val="000000"/>
          <w:sz w:val="24"/>
          <w:szCs w:val="24"/>
        </w:rPr>
        <w:t>8</w:t>
      </w:r>
      <w:r w:rsidRPr="003C72F9">
        <w:rPr>
          <w:rFonts w:ascii="Times New Roman" w:eastAsia="Times New Roman" w:hAnsi="Times New Roman" w:cs="Times New Roman"/>
          <w:color w:val="000000"/>
          <w:sz w:val="24"/>
          <w:szCs w:val="24"/>
          <w:lang w:eastAsia="fr-FR"/>
        </w:rPr>
        <w:t xml:space="preserve">0 mètres - Descente : </w:t>
      </w:r>
      <w:r w:rsidRPr="003C72F9">
        <w:rPr>
          <w:rFonts w:ascii="Times New Roman" w:hAnsi="Times New Roman" w:cs="Times New Roman"/>
          <w:color w:val="000000"/>
          <w:sz w:val="24"/>
          <w:szCs w:val="24"/>
        </w:rPr>
        <w:t>8</w:t>
      </w:r>
      <w:r w:rsidRPr="003C72F9">
        <w:rPr>
          <w:rFonts w:ascii="Times New Roman" w:eastAsia="Times New Roman" w:hAnsi="Times New Roman" w:cs="Times New Roman"/>
          <w:color w:val="000000"/>
          <w:sz w:val="24"/>
          <w:szCs w:val="24"/>
          <w:lang w:eastAsia="fr-FR"/>
        </w:rPr>
        <w:t xml:space="preserve">0 mètres. </w:t>
      </w:r>
      <w:r w:rsidRPr="003C72F9">
        <w:rPr>
          <w:rFonts w:ascii="Times New Roman" w:hAnsi="Times New Roman" w:cs="Times New Roman"/>
          <w:color w:val="000000"/>
          <w:sz w:val="24"/>
          <w:szCs w:val="24"/>
        </w:rPr>
        <w:t>Montée au Capucin : 100 mètres.</w:t>
      </w:r>
    </w:p>
    <w:p w14:paraId="40EEFD5B" w14:textId="77777777" w:rsidR="003C72F9" w:rsidRPr="003C72F9" w:rsidRDefault="003C72F9" w:rsidP="005A1CF6">
      <w:pPr>
        <w:spacing w:after="0" w:line="240" w:lineRule="auto"/>
        <w:rPr>
          <w:rFonts w:ascii="Times New Roman" w:eastAsia="Times New Roman" w:hAnsi="Times New Roman" w:cs="Times New Roman"/>
          <w:sz w:val="24"/>
          <w:szCs w:val="24"/>
          <w:lang w:eastAsia="fr-FR"/>
        </w:rPr>
      </w:pPr>
    </w:p>
    <w:p w14:paraId="3B854A04" w14:textId="17D3225D" w:rsidR="003C72F9" w:rsidRPr="003C72F9" w:rsidRDefault="003C72F9" w:rsidP="003C72F9">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JOUR 2 : </w:t>
      </w:r>
      <w:r w:rsidR="009C425D">
        <w:rPr>
          <w:rFonts w:ascii="Times New Roman" w:eastAsia="Times New Roman" w:hAnsi="Times New Roman" w:cs="Times New Roman"/>
          <w:sz w:val="24"/>
          <w:szCs w:val="24"/>
          <w:lang w:eastAsia="fr-FR"/>
        </w:rPr>
        <w:t xml:space="preserve">Le </w:t>
      </w:r>
      <w:r w:rsidRPr="003C72F9">
        <w:rPr>
          <w:rFonts w:ascii="Times New Roman" w:eastAsia="Times New Roman" w:hAnsi="Times New Roman" w:cs="Times New Roman"/>
          <w:sz w:val="24"/>
          <w:szCs w:val="24"/>
          <w:lang w:eastAsia="fr-FR"/>
        </w:rPr>
        <w:t xml:space="preserve">Lac du </w:t>
      </w:r>
      <w:proofErr w:type="spellStart"/>
      <w:r w:rsidRPr="003C72F9">
        <w:rPr>
          <w:rFonts w:ascii="Times New Roman" w:eastAsia="Times New Roman" w:hAnsi="Times New Roman" w:cs="Times New Roman"/>
          <w:sz w:val="24"/>
          <w:szCs w:val="24"/>
          <w:lang w:eastAsia="fr-FR"/>
        </w:rPr>
        <w:t>Guéry</w:t>
      </w:r>
      <w:proofErr w:type="spellEnd"/>
      <w:r>
        <w:rPr>
          <w:rFonts w:ascii="Times New Roman" w:eastAsia="Times New Roman" w:hAnsi="Times New Roman" w:cs="Times New Roman"/>
          <w:sz w:val="24"/>
          <w:szCs w:val="24"/>
          <w:lang w:eastAsia="fr-FR"/>
        </w:rPr>
        <w:t xml:space="preserve"> et la Banne d’</w:t>
      </w:r>
      <w:proofErr w:type="spellStart"/>
      <w:r>
        <w:rPr>
          <w:rFonts w:ascii="Times New Roman" w:eastAsia="Times New Roman" w:hAnsi="Times New Roman" w:cs="Times New Roman"/>
          <w:sz w:val="24"/>
          <w:szCs w:val="24"/>
          <w:lang w:eastAsia="fr-FR"/>
        </w:rPr>
        <w:t>Ordanche</w:t>
      </w:r>
      <w:proofErr w:type="spellEnd"/>
      <w:r>
        <w:rPr>
          <w:rFonts w:ascii="Times New Roman" w:eastAsia="Times New Roman" w:hAnsi="Times New Roman" w:cs="Times New Roman"/>
          <w:sz w:val="24"/>
          <w:szCs w:val="24"/>
          <w:lang w:eastAsia="fr-FR"/>
        </w:rPr>
        <w:t xml:space="preserve"> : Depuis le col de </w:t>
      </w:r>
      <w:proofErr w:type="spellStart"/>
      <w:r>
        <w:rPr>
          <w:rFonts w:ascii="Times New Roman" w:eastAsia="Times New Roman" w:hAnsi="Times New Roman" w:cs="Times New Roman"/>
          <w:sz w:val="24"/>
          <w:szCs w:val="24"/>
          <w:lang w:eastAsia="fr-FR"/>
        </w:rPr>
        <w:t>Guéry</w:t>
      </w:r>
      <w:proofErr w:type="spellEnd"/>
      <w:r>
        <w:rPr>
          <w:rFonts w:ascii="Times New Roman" w:eastAsia="Times New Roman" w:hAnsi="Times New Roman" w:cs="Times New Roman"/>
          <w:sz w:val="24"/>
          <w:szCs w:val="24"/>
          <w:lang w:eastAsia="fr-FR"/>
        </w:rPr>
        <w:t xml:space="preserve">, </w:t>
      </w:r>
      <w:r w:rsidRPr="003C72F9">
        <w:rPr>
          <w:rFonts w:ascii="Times New Roman" w:eastAsia="Times New Roman" w:hAnsi="Times New Roman" w:cs="Times New Roman"/>
          <w:sz w:val="24"/>
          <w:szCs w:val="24"/>
          <w:lang w:eastAsia="fr-FR"/>
        </w:rPr>
        <w:t xml:space="preserve">aux abords du plus haut lac d’Auvergne (Le </w:t>
      </w:r>
      <w:proofErr w:type="spellStart"/>
      <w:r w:rsidRPr="003C72F9">
        <w:rPr>
          <w:rFonts w:ascii="Times New Roman" w:eastAsia="Times New Roman" w:hAnsi="Times New Roman" w:cs="Times New Roman"/>
          <w:sz w:val="24"/>
          <w:szCs w:val="24"/>
          <w:lang w:eastAsia="fr-FR"/>
        </w:rPr>
        <w:t>Guéry</w:t>
      </w:r>
      <w:proofErr w:type="spellEnd"/>
      <w:r w:rsidRPr="003C72F9">
        <w:rPr>
          <w:rFonts w:ascii="Times New Roman" w:eastAsia="Times New Roman" w:hAnsi="Times New Roman" w:cs="Times New Roman"/>
          <w:sz w:val="24"/>
          <w:szCs w:val="24"/>
          <w:lang w:eastAsia="fr-FR"/>
        </w:rPr>
        <w:t xml:space="preserve"> : 1268 m),</w:t>
      </w:r>
      <w:r>
        <w:rPr>
          <w:rFonts w:ascii="Times New Roman" w:eastAsia="Times New Roman" w:hAnsi="Times New Roman" w:cs="Times New Roman"/>
          <w:sz w:val="24"/>
          <w:szCs w:val="24"/>
          <w:lang w:eastAsia="fr-FR"/>
        </w:rPr>
        <w:t xml:space="preserve"> une boucle </w:t>
      </w:r>
      <w:r w:rsidR="00631DC1">
        <w:rPr>
          <w:rFonts w:ascii="Times New Roman" w:eastAsia="Times New Roman" w:hAnsi="Times New Roman" w:cs="Times New Roman"/>
          <w:sz w:val="24"/>
          <w:szCs w:val="24"/>
          <w:lang w:eastAsia="fr-FR"/>
        </w:rPr>
        <w:t xml:space="preserve">au dénivelé régulier, </w:t>
      </w:r>
      <w:r>
        <w:rPr>
          <w:rFonts w:ascii="Times New Roman" w:eastAsia="Times New Roman" w:hAnsi="Times New Roman" w:cs="Times New Roman"/>
          <w:sz w:val="24"/>
          <w:szCs w:val="24"/>
          <w:lang w:eastAsia="fr-FR"/>
        </w:rPr>
        <w:t xml:space="preserve">sur de bons chemins autour du Puy May, entre myrtilliers et framboisiers, </w:t>
      </w:r>
      <w:r w:rsidRPr="003C72F9">
        <w:rPr>
          <w:rFonts w:ascii="Times New Roman" w:eastAsia="Times New Roman" w:hAnsi="Times New Roman" w:cs="Times New Roman"/>
          <w:sz w:val="24"/>
          <w:szCs w:val="24"/>
          <w:lang w:eastAsia="fr-FR"/>
        </w:rPr>
        <w:t>au beau milieu des estives de la banne d’</w:t>
      </w:r>
      <w:proofErr w:type="spellStart"/>
      <w:r w:rsidRPr="003C72F9">
        <w:rPr>
          <w:rFonts w:ascii="Times New Roman" w:eastAsia="Times New Roman" w:hAnsi="Times New Roman" w:cs="Times New Roman"/>
          <w:sz w:val="24"/>
          <w:szCs w:val="24"/>
          <w:lang w:eastAsia="fr-FR"/>
        </w:rPr>
        <w:t>Ordanche</w:t>
      </w:r>
      <w:proofErr w:type="spellEnd"/>
      <w:r w:rsidRPr="003C72F9">
        <w:rPr>
          <w:rFonts w:ascii="Times New Roman" w:eastAsia="Times New Roman" w:hAnsi="Times New Roman" w:cs="Times New Roman"/>
          <w:sz w:val="24"/>
          <w:szCs w:val="24"/>
          <w:lang w:eastAsia="fr-FR"/>
        </w:rPr>
        <w:t xml:space="preserve"> (ancienne cheminée volcanique</w:t>
      </w:r>
      <w:r>
        <w:rPr>
          <w:rFonts w:ascii="Times New Roman" w:eastAsia="Times New Roman" w:hAnsi="Times New Roman" w:cs="Times New Roman"/>
          <w:sz w:val="24"/>
          <w:szCs w:val="24"/>
          <w:lang w:eastAsia="fr-FR"/>
        </w:rPr>
        <w:t xml:space="preserve"> à la vue imprenable</w:t>
      </w:r>
      <w:r w:rsidRPr="003C72F9">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paysage type de l’Auvergne qui surplombe la Bourboule</w:t>
      </w:r>
      <w:r w:rsidRPr="003C72F9">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Puis, direction le Puy Gros et retour au lac par de beaux chemins d’estives. </w:t>
      </w:r>
      <w:r w:rsidRPr="003C72F9">
        <w:rPr>
          <w:rFonts w:ascii="Times New Roman" w:eastAsia="Times New Roman" w:hAnsi="Times New Roman" w:cs="Times New Roman"/>
          <w:sz w:val="24"/>
          <w:szCs w:val="24"/>
          <w:lang w:eastAsia="fr-FR"/>
        </w:rPr>
        <w:t xml:space="preserve"> </w:t>
      </w:r>
    </w:p>
    <w:p w14:paraId="037556F2" w14:textId="5C1A301A" w:rsidR="003C72F9" w:rsidRPr="003C72F9" w:rsidRDefault="003C72F9" w:rsidP="003C72F9">
      <w:pPr>
        <w:spacing w:after="0" w:line="240" w:lineRule="auto"/>
        <w:jc w:val="both"/>
        <w:rPr>
          <w:rFonts w:ascii="Times New Roman" w:eastAsia="Times New Roman" w:hAnsi="Times New Roman" w:cs="Times New Roman"/>
          <w:sz w:val="24"/>
          <w:szCs w:val="24"/>
          <w:lang w:eastAsia="fr-FR"/>
        </w:rPr>
      </w:pPr>
      <w:bookmarkStart w:id="4" w:name="_Hlk181950631"/>
      <w:r w:rsidRPr="003C72F9">
        <w:rPr>
          <w:rFonts w:ascii="Times New Roman" w:eastAsia="Times New Roman" w:hAnsi="Times New Roman" w:cs="Times New Roman"/>
          <w:sz w:val="24"/>
          <w:szCs w:val="24"/>
          <w:lang w:eastAsia="fr-FR"/>
        </w:rPr>
        <w:t xml:space="preserve">4h </w:t>
      </w:r>
      <w:r w:rsidR="009C425D">
        <w:rPr>
          <w:rFonts w:ascii="Times New Roman" w:eastAsia="Times New Roman" w:hAnsi="Times New Roman" w:cs="Times New Roman"/>
          <w:sz w:val="24"/>
          <w:szCs w:val="24"/>
          <w:lang w:eastAsia="fr-FR"/>
        </w:rPr>
        <w:t xml:space="preserve">à 5h </w:t>
      </w:r>
      <w:r w:rsidRPr="003C72F9">
        <w:rPr>
          <w:rFonts w:ascii="Times New Roman" w:eastAsia="Times New Roman" w:hAnsi="Times New Roman" w:cs="Times New Roman"/>
          <w:sz w:val="24"/>
          <w:szCs w:val="24"/>
          <w:lang w:eastAsia="fr-FR"/>
        </w:rPr>
        <w:t xml:space="preserve">de </w:t>
      </w:r>
      <w:proofErr w:type="spellStart"/>
      <w:r w:rsidRPr="003C72F9">
        <w:rPr>
          <w:rFonts w:ascii="Times New Roman" w:eastAsia="Times New Roman" w:hAnsi="Times New Roman" w:cs="Times New Roman"/>
          <w:sz w:val="24"/>
          <w:szCs w:val="24"/>
          <w:lang w:eastAsia="fr-FR"/>
        </w:rPr>
        <w:t>nw</w:t>
      </w:r>
      <w:proofErr w:type="spellEnd"/>
      <w:r>
        <w:rPr>
          <w:rFonts w:ascii="Times New Roman" w:eastAsia="Times New Roman" w:hAnsi="Times New Roman" w:cs="Times New Roman"/>
          <w:sz w:val="24"/>
          <w:szCs w:val="24"/>
          <w:lang w:eastAsia="fr-FR"/>
        </w:rPr>
        <w:t xml:space="preserve"> et rando</w:t>
      </w:r>
      <w:r w:rsidRPr="003C72F9">
        <w:rPr>
          <w:rFonts w:ascii="Times New Roman" w:eastAsia="Times New Roman" w:hAnsi="Times New Roman" w:cs="Times New Roman"/>
          <w:sz w:val="24"/>
          <w:szCs w:val="24"/>
          <w:lang w:eastAsia="fr-FR"/>
        </w:rPr>
        <w:t xml:space="preserve"> - Montée : </w:t>
      </w:r>
      <w:r>
        <w:rPr>
          <w:rFonts w:ascii="Times New Roman" w:eastAsia="Times New Roman" w:hAnsi="Times New Roman" w:cs="Times New Roman"/>
          <w:sz w:val="24"/>
          <w:szCs w:val="24"/>
          <w:lang w:eastAsia="fr-FR"/>
        </w:rPr>
        <w:t>45</w:t>
      </w:r>
      <w:r w:rsidRPr="003C72F9">
        <w:rPr>
          <w:rFonts w:ascii="Times New Roman" w:eastAsia="Times New Roman" w:hAnsi="Times New Roman" w:cs="Times New Roman"/>
          <w:sz w:val="24"/>
          <w:szCs w:val="24"/>
          <w:lang w:eastAsia="fr-FR"/>
        </w:rPr>
        <w:t xml:space="preserve">0 m – Descente : </w:t>
      </w:r>
      <w:r>
        <w:rPr>
          <w:rFonts w:ascii="Times New Roman" w:eastAsia="Times New Roman" w:hAnsi="Times New Roman" w:cs="Times New Roman"/>
          <w:sz w:val="24"/>
          <w:szCs w:val="24"/>
          <w:lang w:eastAsia="fr-FR"/>
        </w:rPr>
        <w:t>45</w:t>
      </w:r>
      <w:r w:rsidRPr="003C72F9">
        <w:rPr>
          <w:rFonts w:ascii="Times New Roman" w:eastAsia="Times New Roman" w:hAnsi="Times New Roman" w:cs="Times New Roman"/>
          <w:sz w:val="24"/>
          <w:szCs w:val="24"/>
          <w:lang w:eastAsia="fr-FR"/>
        </w:rPr>
        <w:t>0 m</w:t>
      </w:r>
    </w:p>
    <w:bookmarkEnd w:id="4"/>
    <w:p w14:paraId="25C5A75F" w14:textId="36B2F51F" w:rsidR="003C72F9" w:rsidRPr="003C72F9" w:rsidRDefault="003C72F9" w:rsidP="003C72F9">
      <w:pPr>
        <w:pStyle w:val="NormalWeb"/>
        <w:rPr>
          <w:color w:val="000000"/>
        </w:rPr>
      </w:pPr>
      <w:r>
        <w:rPr>
          <w:color w:val="000000"/>
        </w:rPr>
        <w:t xml:space="preserve">JOUR 3 : Depuis le lac de Servières, magnifique maar, cratère d’origine volcanique rempli par un lac aux eaux limpides, classé Espace Naturel Sensible. Belle boucle entre estives et forêt domaniale de </w:t>
      </w:r>
      <w:proofErr w:type="spellStart"/>
      <w:r>
        <w:rPr>
          <w:color w:val="000000"/>
        </w:rPr>
        <w:t>Guéry</w:t>
      </w:r>
      <w:proofErr w:type="spellEnd"/>
      <w:r>
        <w:rPr>
          <w:color w:val="000000"/>
        </w:rPr>
        <w:t>, vers le Puy de l’</w:t>
      </w:r>
      <w:proofErr w:type="spellStart"/>
      <w:r>
        <w:rPr>
          <w:color w:val="000000"/>
        </w:rPr>
        <w:t>Ouire</w:t>
      </w:r>
      <w:proofErr w:type="spellEnd"/>
      <w:r>
        <w:rPr>
          <w:color w:val="000000"/>
        </w:rPr>
        <w:t xml:space="preserve">, inclus dans le site « Natura 2000 » des Monts Dore. Ascension du Puy, à portée de bâtons, pour une vue sensationnelle à 360*. </w:t>
      </w:r>
      <w:r w:rsidRPr="00850165">
        <w:rPr>
          <w:color w:val="000000"/>
          <w:u w:val="single"/>
        </w:rPr>
        <w:t>Petit détour par Orcival, charmant petit village de caractère, avec sa basilique romane classée aux Monuments Historiques</w:t>
      </w:r>
      <w:r>
        <w:rPr>
          <w:color w:val="000000"/>
        </w:rPr>
        <w:t xml:space="preserve">. Retour à l’hôtel pour une visite libre de Mont-Dore.                                                                                                                                                  3 à </w:t>
      </w:r>
      <w:r w:rsidRPr="003C72F9">
        <w:t xml:space="preserve">4h de </w:t>
      </w:r>
      <w:proofErr w:type="spellStart"/>
      <w:r w:rsidRPr="003C72F9">
        <w:t>nw</w:t>
      </w:r>
      <w:proofErr w:type="spellEnd"/>
      <w:r>
        <w:t xml:space="preserve"> et rando</w:t>
      </w:r>
      <w:r w:rsidRPr="003C72F9">
        <w:t xml:space="preserve"> - Montée : </w:t>
      </w:r>
      <w:r>
        <w:t>35</w:t>
      </w:r>
      <w:r w:rsidRPr="003C72F9">
        <w:t xml:space="preserve">0 m – Descente : </w:t>
      </w:r>
      <w:r>
        <w:t>35</w:t>
      </w:r>
      <w:r w:rsidRPr="003C72F9">
        <w:t>0 m</w:t>
      </w:r>
    </w:p>
    <w:p w14:paraId="382697C8" w14:textId="3CA46ED0" w:rsidR="00631DC1" w:rsidRPr="003F63F1" w:rsidRDefault="003C72F9" w:rsidP="00144288">
      <w:pPr>
        <w:spacing w:after="0" w:line="240" w:lineRule="auto"/>
        <w:jc w:val="both"/>
        <w:rPr>
          <w:rFonts w:ascii="Times New Roman" w:hAnsi="Times New Roman" w:cs="Times New Roman"/>
          <w:sz w:val="24"/>
          <w:szCs w:val="24"/>
          <w:u w:val="single"/>
        </w:rPr>
      </w:pPr>
      <w:r w:rsidRPr="00850165">
        <w:rPr>
          <w:rFonts w:ascii="Times New Roman" w:hAnsi="Times New Roman" w:cs="Times New Roman"/>
          <w:color w:val="000000"/>
          <w:sz w:val="24"/>
          <w:szCs w:val="24"/>
        </w:rPr>
        <w:t>JOUR 4 :</w:t>
      </w:r>
      <w:r>
        <w:rPr>
          <w:color w:val="000000"/>
        </w:rPr>
        <w:t xml:space="preserve"> </w:t>
      </w:r>
      <w:r w:rsidR="007A5B9E" w:rsidRPr="003F63F1">
        <w:rPr>
          <w:rFonts w:ascii="Times New Roman" w:hAnsi="Times New Roman" w:cs="Times New Roman"/>
          <w:sz w:val="24"/>
          <w:szCs w:val="24"/>
        </w:rPr>
        <w:t xml:space="preserve">Les </w:t>
      </w:r>
      <w:r w:rsidR="00BE0C27" w:rsidRPr="003F63F1">
        <w:rPr>
          <w:rFonts w:ascii="Times New Roman" w:hAnsi="Times New Roman" w:cs="Times New Roman"/>
          <w:sz w:val="24"/>
          <w:szCs w:val="24"/>
        </w:rPr>
        <w:t>charmants p</w:t>
      </w:r>
      <w:r w:rsidR="007A5B9E" w:rsidRPr="003F63F1">
        <w:rPr>
          <w:rFonts w:ascii="Times New Roman" w:hAnsi="Times New Roman" w:cs="Times New Roman"/>
          <w:sz w:val="24"/>
          <w:szCs w:val="24"/>
        </w:rPr>
        <w:t>etits villages du Parc Naturel Régional des Volcans d’Auvergne : Chambon-sur-Lac et Murol.</w:t>
      </w:r>
      <w:r w:rsidR="00BE0C27" w:rsidRPr="003F63F1">
        <w:rPr>
          <w:rFonts w:ascii="Times New Roman" w:hAnsi="Times New Roman" w:cs="Times New Roman"/>
          <w:sz w:val="24"/>
          <w:szCs w:val="24"/>
        </w:rPr>
        <w:t xml:space="preserve"> Au départ d</w:t>
      </w:r>
      <w:r w:rsidR="00131A54" w:rsidRPr="003F63F1">
        <w:rPr>
          <w:rFonts w:ascii="Times New Roman" w:hAnsi="Times New Roman" w:cs="Times New Roman"/>
          <w:sz w:val="24"/>
          <w:szCs w:val="24"/>
        </w:rPr>
        <w:t>u château de</w:t>
      </w:r>
      <w:r w:rsidR="00BE0C27" w:rsidRPr="003F63F1">
        <w:rPr>
          <w:rFonts w:ascii="Times New Roman" w:hAnsi="Times New Roman" w:cs="Times New Roman"/>
          <w:sz w:val="24"/>
          <w:szCs w:val="24"/>
        </w:rPr>
        <w:t xml:space="preserve"> Murol</w:t>
      </w:r>
      <w:r w:rsidR="00131A54" w:rsidRPr="003F63F1">
        <w:rPr>
          <w:rFonts w:ascii="Times New Roman" w:hAnsi="Times New Roman" w:cs="Times New Roman"/>
          <w:sz w:val="24"/>
          <w:szCs w:val="24"/>
        </w:rPr>
        <w:t xml:space="preserve"> du XIIème</w:t>
      </w:r>
      <w:r w:rsidR="00BE0C27" w:rsidRPr="003F63F1">
        <w:rPr>
          <w:rFonts w:ascii="Times New Roman" w:hAnsi="Times New Roman" w:cs="Times New Roman"/>
          <w:sz w:val="24"/>
          <w:szCs w:val="24"/>
        </w:rPr>
        <w:t xml:space="preserve">, </w:t>
      </w:r>
      <w:r w:rsidR="00131A54" w:rsidRPr="003F63F1">
        <w:rPr>
          <w:rFonts w:ascii="Times New Roman" w:hAnsi="Times New Roman" w:cs="Times New Roman"/>
          <w:sz w:val="24"/>
          <w:szCs w:val="24"/>
        </w:rPr>
        <w:t xml:space="preserve">Murol </w:t>
      </w:r>
      <w:r w:rsidR="00BE0C27" w:rsidRPr="003F63F1">
        <w:rPr>
          <w:rFonts w:ascii="Times New Roman" w:hAnsi="Times New Roman" w:cs="Times New Roman"/>
          <w:sz w:val="24"/>
          <w:szCs w:val="24"/>
        </w:rPr>
        <w:t xml:space="preserve">connu pour son Ecole d’artistes peintres </w:t>
      </w:r>
      <w:r w:rsidR="009C425D" w:rsidRPr="003F63F1">
        <w:rPr>
          <w:rFonts w:ascii="Times New Roman" w:hAnsi="Times New Roman" w:cs="Times New Roman"/>
          <w:sz w:val="24"/>
          <w:szCs w:val="24"/>
        </w:rPr>
        <w:t>de</w:t>
      </w:r>
      <w:r w:rsidR="00BE0C27" w:rsidRPr="003F63F1">
        <w:rPr>
          <w:rFonts w:ascii="Times New Roman" w:hAnsi="Times New Roman" w:cs="Times New Roman"/>
          <w:sz w:val="24"/>
          <w:szCs w:val="24"/>
        </w:rPr>
        <w:t xml:space="preserve"> style impressionniste,</w:t>
      </w:r>
      <w:r w:rsidR="00131A54" w:rsidRPr="003F63F1">
        <w:rPr>
          <w:rFonts w:ascii="Times New Roman" w:hAnsi="Times New Roman" w:cs="Times New Roman"/>
          <w:sz w:val="24"/>
          <w:szCs w:val="24"/>
        </w:rPr>
        <w:t xml:space="preserve"> boucle</w:t>
      </w:r>
      <w:r w:rsidR="00BE0C27" w:rsidRPr="003F63F1">
        <w:rPr>
          <w:rFonts w:ascii="Times New Roman" w:hAnsi="Times New Roman" w:cs="Times New Roman"/>
          <w:sz w:val="24"/>
          <w:szCs w:val="24"/>
        </w:rPr>
        <w:t xml:space="preserve"> à travers des chemins boisés jusqu’à la « Dent du Marais »</w:t>
      </w:r>
      <w:r w:rsidR="00FA78A5" w:rsidRPr="003F63F1">
        <w:rPr>
          <w:rFonts w:ascii="Times New Roman" w:hAnsi="Times New Roman" w:cs="Times New Roman"/>
          <w:sz w:val="24"/>
          <w:szCs w:val="24"/>
        </w:rPr>
        <w:t xml:space="preserve">, imposante aiguille rocheuse culminant à 943m. pour y écouter sa légende. Tour du Lac de Chambon, d’origine volcanique, puis remontée vers le Tartaret, jeune volcan de formation récente. Temps libre </w:t>
      </w:r>
      <w:r w:rsidR="00131A54" w:rsidRPr="003F63F1">
        <w:rPr>
          <w:rFonts w:ascii="Times New Roman" w:hAnsi="Times New Roman" w:cs="Times New Roman"/>
          <w:sz w:val="24"/>
          <w:szCs w:val="24"/>
        </w:rPr>
        <w:t>pour visiter le château</w:t>
      </w:r>
      <w:r w:rsidR="00FA78A5" w:rsidRPr="003F63F1">
        <w:rPr>
          <w:rFonts w:ascii="Times New Roman" w:hAnsi="Times New Roman" w:cs="Times New Roman"/>
          <w:sz w:val="24"/>
          <w:szCs w:val="24"/>
        </w:rPr>
        <w:t>.</w:t>
      </w:r>
      <w:r w:rsidR="00850165" w:rsidRPr="003F63F1">
        <w:rPr>
          <w:rFonts w:ascii="Times New Roman" w:hAnsi="Times New Roman" w:cs="Times New Roman"/>
          <w:sz w:val="24"/>
          <w:szCs w:val="24"/>
        </w:rPr>
        <w:t xml:space="preserve"> Sur le retour : </w:t>
      </w:r>
      <w:r w:rsidR="00FA78A5" w:rsidRPr="003F63F1">
        <w:rPr>
          <w:rFonts w:ascii="Times New Roman" w:hAnsi="Times New Roman" w:cs="Times New Roman"/>
          <w:sz w:val="24"/>
          <w:szCs w:val="24"/>
        </w:rPr>
        <w:t xml:space="preserve"> </w:t>
      </w:r>
      <w:r w:rsidR="00850165" w:rsidRPr="003F63F1">
        <w:rPr>
          <w:rFonts w:ascii="Times New Roman" w:hAnsi="Times New Roman" w:cs="Times New Roman"/>
          <w:sz w:val="24"/>
          <w:szCs w:val="24"/>
          <w:u w:val="single"/>
        </w:rPr>
        <w:t>Visite d’une ferme (d</w:t>
      </w:r>
      <w:r w:rsidR="00131A54" w:rsidRPr="003F63F1">
        <w:rPr>
          <w:rFonts w:ascii="Times New Roman" w:hAnsi="Times New Roman" w:cs="Times New Roman"/>
          <w:sz w:val="24"/>
          <w:szCs w:val="24"/>
          <w:u w:val="single"/>
        </w:rPr>
        <w:t>e l’oiseau</w:t>
      </w:r>
      <w:r w:rsidR="00850165" w:rsidRPr="003F63F1">
        <w:rPr>
          <w:rFonts w:ascii="Times New Roman" w:hAnsi="Times New Roman" w:cs="Times New Roman"/>
          <w:sz w:val="24"/>
          <w:szCs w:val="24"/>
          <w:u w:val="single"/>
        </w:rPr>
        <w:t>) classée pour la qualité de ses produits : Saint-Nectaire fabriqué et affiné sur place et autres</w:t>
      </w:r>
      <w:r w:rsidR="00144288" w:rsidRPr="003F63F1">
        <w:rPr>
          <w:rFonts w:ascii="Times New Roman" w:hAnsi="Times New Roman" w:cs="Times New Roman"/>
          <w:sz w:val="24"/>
          <w:szCs w:val="24"/>
          <w:u w:val="single"/>
        </w:rPr>
        <w:t xml:space="preserve"> </w:t>
      </w:r>
      <w:r w:rsidR="00850165" w:rsidRPr="003F63F1">
        <w:rPr>
          <w:rFonts w:ascii="Times New Roman" w:hAnsi="Times New Roman" w:cs="Times New Roman"/>
          <w:sz w:val="24"/>
          <w:szCs w:val="24"/>
          <w:u w:val="single"/>
        </w:rPr>
        <w:t>produits uniquement vendus sur place !!</w:t>
      </w:r>
    </w:p>
    <w:p w14:paraId="31EF65EA" w14:textId="1FC04D3D" w:rsidR="00631DC1" w:rsidRPr="003F63F1" w:rsidRDefault="00631DC1" w:rsidP="00144288">
      <w:pPr>
        <w:spacing w:after="0" w:line="240" w:lineRule="auto"/>
        <w:jc w:val="both"/>
        <w:rPr>
          <w:rFonts w:ascii="Times New Roman" w:eastAsia="Times New Roman" w:hAnsi="Times New Roman" w:cs="Times New Roman"/>
          <w:sz w:val="24"/>
          <w:szCs w:val="24"/>
          <w:lang w:eastAsia="fr-FR"/>
        </w:rPr>
      </w:pPr>
      <w:r w:rsidRPr="003F63F1">
        <w:rPr>
          <w:rFonts w:ascii="Times New Roman" w:eastAsia="Times New Roman" w:hAnsi="Times New Roman" w:cs="Times New Roman"/>
          <w:sz w:val="24"/>
          <w:szCs w:val="24"/>
          <w:lang w:eastAsia="fr-FR"/>
        </w:rPr>
        <w:t xml:space="preserve">3h de </w:t>
      </w:r>
      <w:proofErr w:type="spellStart"/>
      <w:r w:rsidRPr="003F63F1">
        <w:rPr>
          <w:rFonts w:ascii="Times New Roman" w:eastAsia="Times New Roman" w:hAnsi="Times New Roman" w:cs="Times New Roman"/>
          <w:sz w:val="24"/>
          <w:szCs w:val="24"/>
          <w:lang w:eastAsia="fr-FR"/>
        </w:rPr>
        <w:t>nw</w:t>
      </w:r>
      <w:proofErr w:type="spellEnd"/>
      <w:r w:rsidRPr="003F63F1">
        <w:rPr>
          <w:rFonts w:ascii="Times New Roman" w:eastAsia="Times New Roman" w:hAnsi="Times New Roman" w:cs="Times New Roman"/>
          <w:sz w:val="24"/>
          <w:szCs w:val="24"/>
          <w:lang w:eastAsia="fr-FR"/>
        </w:rPr>
        <w:t xml:space="preserve"> et rando - Montée : 350 m – Descente : 350 m</w:t>
      </w:r>
    </w:p>
    <w:p w14:paraId="75C6BF91" w14:textId="6882E2B4" w:rsidR="00144288" w:rsidRPr="00631DC1" w:rsidRDefault="00631DC1" w:rsidP="00144288">
      <w:pPr>
        <w:spacing w:after="0" w:line="240" w:lineRule="auto"/>
        <w:jc w:val="both"/>
        <w:rPr>
          <w:rFonts w:ascii="Times New Roman" w:hAnsi="Times New Roman" w:cs="Times New Roman"/>
          <w:color w:val="000000"/>
          <w:sz w:val="24"/>
          <w:szCs w:val="24"/>
          <w:u w:val="single"/>
        </w:rPr>
      </w:pPr>
      <w:r w:rsidRPr="00631DC1">
        <w:rPr>
          <w:rFonts w:ascii="Times New Roman" w:hAnsi="Times New Roman" w:cs="Times New Roman"/>
          <w:color w:val="000000"/>
          <w:sz w:val="24"/>
          <w:szCs w:val="24"/>
          <w:u w:val="single"/>
        </w:rPr>
        <w:t>Repas libre du soir. Nombreux restaurants en ville et nombreux menus proposés.</w:t>
      </w:r>
      <w:r w:rsidR="00144288" w:rsidRPr="00631DC1">
        <w:rPr>
          <w:rFonts w:ascii="Times New Roman" w:hAnsi="Times New Roman" w:cs="Times New Roman"/>
          <w:color w:val="000000"/>
          <w:sz w:val="24"/>
          <w:szCs w:val="24"/>
          <w:u w:val="single"/>
        </w:rPr>
        <w:t xml:space="preserve">                                                                                                                                                                                                 </w:t>
      </w:r>
    </w:p>
    <w:p w14:paraId="7EA07840" w14:textId="77777777" w:rsidR="00850165" w:rsidRDefault="00850165" w:rsidP="00144288">
      <w:pPr>
        <w:spacing w:after="0" w:line="240" w:lineRule="auto"/>
        <w:jc w:val="both"/>
        <w:rPr>
          <w:rFonts w:ascii="Times New Roman" w:eastAsia="Times New Roman" w:hAnsi="Times New Roman" w:cs="Times New Roman"/>
          <w:sz w:val="24"/>
          <w:szCs w:val="24"/>
          <w:lang w:eastAsia="fr-FR"/>
        </w:rPr>
      </w:pPr>
    </w:p>
    <w:p w14:paraId="444B9B58" w14:textId="7EC6ABF3" w:rsidR="00B678F2" w:rsidRDefault="00850165" w:rsidP="00B678F2">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JOUR 5 : Petit transfert </w:t>
      </w:r>
      <w:r w:rsidR="00204E6D">
        <w:rPr>
          <w:rFonts w:ascii="Times New Roman" w:eastAsia="Times New Roman" w:hAnsi="Times New Roman" w:cs="Times New Roman"/>
          <w:sz w:val="24"/>
          <w:szCs w:val="24"/>
          <w:lang w:eastAsia="fr-FR"/>
        </w:rPr>
        <w:t>sur le plateau de</w:t>
      </w:r>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Charlannes</w:t>
      </w:r>
      <w:proofErr w:type="spellEnd"/>
      <w:r w:rsidR="00204E6D">
        <w:rPr>
          <w:rFonts w:ascii="Times New Roman" w:eastAsia="Times New Roman" w:hAnsi="Times New Roman" w:cs="Times New Roman"/>
          <w:sz w:val="24"/>
          <w:szCs w:val="24"/>
          <w:lang w:eastAsia="fr-FR"/>
        </w:rPr>
        <w:t xml:space="preserve">, avec une </w:t>
      </w:r>
      <w:r w:rsidR="009C425D">
        <w:rPr>
          <w:rFonts w:ascii="Times New Roman" w:eastAsia="Times New Roman" w:hAnsi="Times New Roman" w:cs="Times New Roman"/>
          <w:sz w:val="24"/>
          <w:szCs w:val="24"/>
          <w:lang w:eastAsia="fr-FR"/>
        </w:rPr>
        <w:t xml:space="preserve">vue </w:t>
      </w:r>
      <w:r w:rsidR="00204E6D">
        <w:rPr>
          <w:rFonts w:ascii="Times New Roman" w:eastAsia="Times New Roman" w:hAnsi="Times New Roman" w:cs="Times New Roman"/>
          <w:sz w:val="24"/>
          <w:szCs w:val="24"/>
          <w:lang w:eastAsia="fr-FR"/>
        </w:rPr>
        <w:t>superbe sur la petite ville balnéaire de la Bourboule</w:t>
      </w:r>
      <w:r w:rsidR="00D52E0C">
        <w:rPr>
          <w:rFonts w:ascii="Times New Roman" w:eastAsia="Times New Roman" w:hAnsi="Times New Roman" w:cs="Times New Roman"/>
          <w:sz w:val="24"/>
          <w:szCs w:val="24"/>
          <w:lang w:eastAsia="fr-FR"/>
        </w:rPr>
        <w:t xml:space="preserve">. Belles pistes boisées pour pratiquer la marche nordique (pistes de ski de fond) à travers les bois de </w:t>
      </w:r>
      <w:proofErr w:type="spellStart"/>
      <w:r w:rsidR="00D52E0C">
        <w:rPr>
          <w:rFonts w:ascii="Times New Roman" w:eastAsia="Times New Roman" w:hAnsi="Times New Roman" w:cs="Times New Roman"/>
          <w:sz w:val="24"/>
          <w:szCs w:val="24"/>
          <w:lang w:eastAsia="fr-FR"/>
        </w:rPr>
        <w:t>Charlannes</w:t>
      </w:r>
      <w:proofErr w:type="spellEnd"/>
      <w:r w:rsidR="00D52E0C">
        <w:rPr>
          <w:rFonts w:ascii="Times New Roman" w:eastAsia="Times New Roman" w:hAnsi="Times New Roman" w:cs="Times New Roman"/>
          <w:sz w:val="24"/>
          <w:szCs w:val="24"/>
          <w:lang w:eastAsia="fr-FR"/>
        </w:rPr>
        <w:t xml:space="preserve"> et </w:t>
      </w:r>
      <w:r w:rsidR="006B495C">
        <w:rPr>
          <w:rFonts w:ascii="Times New Roman" w:eastAsia="Times New Roman" w:hAnsi="Times New Roman" w:cs="Times New Roman"/>
          <w:sz w:val="24"/>
          <w:szCs w:val="24"/>
          <w:lang w:eastAsia="fr-FR"/>
        </w:rPr>
        <w:t>les</w:t>
      </w:r>
      <w:r w:rsidR="00D52E0C">
        <w:rPr>
          <w:rFonts w:ascii="Times New Roman" w:eastAsia="Times New Roman" w:hAnsi="Times New Roman" w:cs="Times New Roman"/>
          <w:sz w:val="24"/>
          <w:szCs w:val="24"/>
          <w:lang w:eastAsia="fr-FR"/>
        </w:rPr>
        <w:t xml:space="preserve"> </w:t>
      </w:r>
      <w:r w:rsidR="006B495C">
        <w:rPr>
          <w:rFonts w:ascii="Times New Roman" w:eastAsia="Times New Roman" w:hAnsi="Times New Roman" w:cs="Times New Roman"/>
          <w:sz w:val="24"/>
          <w:szCs w:val="24"/>
          <w:lang w:eastAsia="fr-FR"/>
        </w:rPr>
        <w:t xml:space="preserve">pinèdes de </w:t>
      </w:r>
      <w:r w:rsidR="00D52E0C">
        <w:rPr>
          <w:rFonts w:ascii="Times New Roman" w:eastAsia="Times New Roman" w:hAnsi="Times New Roman" w:cs="Times New Roman"/>
          <w:sz w:val="24"/>
          <w:szCs w:val="24"/>
          <w:lang w:eastAsia="fr-FR"/>
        </w:rPr>
        <w:t xml:space="preserve">la Charbonnière jusque la Roche de </w:t>
      </w:r>
      <w:proofErr w:type="spellStart"/>
      <w:r w:rsidR="00D52E0C">
        <w:rPr>
          <w:rFonts w:ascii="Times New Roman" w:eastAsia="Times New Roman" w:hAnsi="Times New Roman" w:cs="Times New Roman"/>
          <w:sz w:val="24"/>
          <w:szCs w:val="24"/>
          <w:lang w:eastAsia="fr-FR"/>
        </w:rPr>
        <w:t>Vendeix</w:t>
      </w:r>
      <w:proofErr w:type="spellEnd"/>
      <w:r w:rsidR="00D52E0C">
        <w:rPr>
          <w:rFonts w:ascii="Times New Roman" w:eastAsia="Times New Roman" w:hAnsi="Times New Roman" w:cs="Times New Roman"/>
          <w:sz w:val="24"/>
          <w:szCs w:val="24"/>
          <w:lang w:eastAsia="fr-FR"/>
        </w:rPr>
        <w:t xml:space="preserve">, piton volcanique aux orgues basaltiques et </w:t>
      </w:r>
      <w:r w:rsidR="00B678F2">
        <w:rPr>
          <w:rFonts w:ascii="Times New Roman" w:eastAsia="Times New Roman" w:hAnsi="Times New Roman" w:cs="Times New Roman"/>
          <w:sz w:val="24"/>
          <w:szCs w:val="24"/>
          <w:lang w:eastAsia="fr-FR"/>
        </w:rPr>
        <w:t xml:space="preserve">son château </w:t>
      </w:r>
      <w:r w:rsidR="009C425D">
        <w:rPr>
          <w:rFonts w:ascii="Times New Roman" w:eastAsia="Times New Roman" w:hAnsi="Times New Roman" w:cs="Times New Roman"/>
          <w:sz w:val="24"/>
          <w:szCs w:val="24"/>
          <w:lang w:eastAsia="fr-FR"/>
        </w:rPr>
        <w:t>démantelé</w:t>
      </w:r>
      <w:r w:rsidR="00B678F2">
        <w:rPr>
          <w:rFonts w:ascii="Times New Roman" w:eastAsia="Times New Roman" w:hAnsi="Times New Roman" w:cs="Times New Roman"/>
          <w:sz w:val="24"/>
          <w:szCs w:val="24"/>
          <w:lang w:eastAsia="fr-FR"/>
        </w:rPr>
        <w:t>. L</w:t>
      </w:r>
      <w:r w:rsidR="00D52E0C">
        <w:rPr>
          <w:rFonts w:ascii="Times New Roman" w:eastAsia="Times New Roman" w:hAnsi="Times New Roman" w:cs="Times New Roman"/>
          <w:sz w:val="24"/>
          <w:szCs w:val="24"/>
          <w:lang w:eastAsia="fr-FR"/>
        </w:rPr>
        <w:t>a vue</w:t>
      </w:r>
      <w:r w:rsidR="00B678F2">
        <w:rPr>
          <w:rFonts w:ascii="Times New Roman" w:eastAsia="Times New Roman" w:hAnsi="Times New Roman" w:cs="Times New Roman"/>
          <w:sz w:val="24"/>
          <w:szCs w:val="24"/>
          <w:lang w:eastAsia="fr-FR"/>
        </w:rPr>
        <w:t>,</w:t>
      </w:r>
      <w:r w:rsidR="00D52E0C">
        <w:rPr>
          <w:rFonts w:ascii="Times New Roman" w:eastAsia="Times New Roman" w:hAnsi="Times New Roman" w:cs="Times New Roman"/>
          <w:sz w:val="24"/>
          <w:szCs w:val="24"/>
          <w:lang w:eastAsia="fr-FR"/>
        </w:rPr>
        <w:t xml:space="preserve"> à 1166m. d’altitude</w:t>
      </w:r>
      <w:r w:rsidR="00B678F2">
        <w:rPr>
          <w:rFonts w:ascii="Times New Roman" w:eastAsia="Times New Roman" w:hAnsi="Times New Roman" w:cs="Times New Roman"/>
          <w:sz w:val="24"/>
          <w:szCs w:val="24"/>
          <w:lang w:eastAsia="fr-FR"/>
        </w:rPr>
        <w:t>, e</w:t>
      </w:r>
      <w:r w:rsidR="00CE0F9D">
        <w:rPr>
          <w:rFonts w:ascii="Times New Roman" w:eastAsia="Times New Roman" w:hAnsi="Times New Roman" w:cs="Times New Roman"/>
          <w:sz w:val="24"/>
          <w:szCs w:val="24"/>
          <w:lang w:eastAsia="fr-FR"/>
        </w:rPr>
        <w:t>st à portée de bâtons</w:t>
      </w:r>
      <w:r w:rsidR="00D52E0C">
        <w:rPr>
          <w:rFonts w:ascii="Times New Roman" w:eastAsia="Times New Roman" w:hAnsi="Times New Roman" w:cs="Times New Roman"/>
          <w:sz w:val="24"/>
          <w:szCs w:val="24"/>
          <w:lang w:eastAsia="fr-FR"/>
        </w:rPr>
        <w:t>.</w:t>
      </w:r>
      <w:r w:rsidR="00B678F2">
        <w:rPr>
          <w:rFonts w:ascii="Times New Roman" w:eastAsia="Times New Roman" w:hAnsi="Times New Roman" w:cs="Times New Roman"/>
          <w:sz w:val="24"/>
          <w:szCs w:val="24"/>
          <w:lang w:eastAsia="fr-FR"/>
        </w:rPr>
        <w:t xml:space="preserve"> </w:t>
      </w:r>
      <w:r w:rsidR="00B678F2" w:rsidRPr="00B678F2">
        <w:rPr>
          <w:rFonts w:ascii="Times New Roman" w:eastAsia="Times New Roman" w:hAnsi="Times New Roman" w:cs="Times New Roman"/>
          <w:sz w:val="24"/>
          <w:szCs w:val="24"/>
          <w:u w:val="single"/>
          <w:lang w:eastAsia="fr-FR"/>
        </w:rPr>
        <w:t>Temps libre à la Bou</w:t>
      </w:r>
      <w:r w:rsidR="00546511">
        <w:rPr>
          <w:rFonts w:ascii="Times New Roman" w:eastAsia="Times New Roman" w:hAnsi="Times New Roman" w:cs="Times New Roman"/>
          <w:sz w:val="24"/>
          <w:szCs w:val="24"/>
          <w:u w:val="single"/>
          <w:lang w:eastAsia="fr-FR"/>
        </w:rPr>
        <w:t>r</w:t>
      </w:r>
      <w:r w:rsidR="00B678F2" w:rsidRPr="00B678F2">
        <w:rPr>
          <w:rFonts w:ascii="Times New Roman" w:eastAsia="Times New Roman" w:hAnsi="Times New Roman" w:cs="Times New Roman"/>
          <w:sz w:val="24"/>
          <w:szCs w:val="24"/>
          <w:u w:val="single"/>
          <w:lang w:eastAsia="fr-FR"/>
        </w:rPr>
        <w:t>boule, ville thermale</w:t>
      </w:r>
      <w:r w:rsidR="00B678F2">
        <w:rPr>
          <w:rFonts w:ascii="Times New Roman" w:eastAsia="Times New Roman" w:hAnsi="Times New Roman" w:cs="Times New Roman"/>
          <w:sz w:val="24"/>
          <w:szCs w:val="24"/>
          <w:lang w:eastAsia="fr-FR"/>
        </w:rPr>
        <w:t xml:space="preserve"> à l’architecture « Belle époque » installée au bord de la rivière Dordogne.                                                            </w:t>
      </w:r>
    </w:p>
    <w:p w14:paraId="4962CBE0" w14:textId="2D35B96F" w:rsidR="00B678F2" w:rsidRDefault="00B678F2" w:rsidP="00B678F2">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w:t>
      </w:r>
      <w:r w:rsidRPr="003C72F9">
        <w:rPr>
          <w:rFonts w:ascii="Times New Roman" w:eastAsia="Times New Roman" w:hAnsi="Times New Roman" w:cs="Times New Roman"/>
          <w:sz w:val="24"/>
          <w:szCs w:val="24"/>
          <w:lang w:eastAsia="fr-FR"/>
        </w:rPr>
        <w:t xml:space="preserve">h de </w:t>
      </w:r>
      <w:proofErr w:type="spellStart"/>
      <w:r w:rsidRPr="003C72F9">
        <w:rPr>
          <w:rFonts w:ascii="Times New Roman" w:eastAsia="Times New Roman" w:hAnsi="Times New Roman" w:cs="Times New Roman"/>
          <w:sz w:val="24"/>
          <w:szCs w:val="24"/>
          <w:lang w:eastAsia="fr-FR"/>
        </w:rPr>
        <w:t>nw</w:t>
      </w:r>
      <w:proofErr w:type="spellEnd"/>
      <w:r w:rsidRPr="003C72F9">
        <w:rPr>
          <w:rFonts w:ascii="Times New Roman" w:eastAsia="Times New Roman" w:hAnsi="Times New Roman" w:cs="Times New Roman"/>
          <w:sz w:val="24"/>
          <w:szCs w:val="24"/>
          <w:lang w:eastAsia="fr-FR"/>
        </w:rPr>
        <w:t xml:space="preserve"> - Montée : </w:t>
      </w:r>
      <w:r w:rsidR="006B495C" w:rsidRPr="003F63F1">
        <w:rPr>
          <w:rFonts w:ascii="Times New Roman" w:eastAsia="Times New Roman" w:hAnsi="Times New Roman" w:cs="Times New Roman"/>
          <w:sz w:val="24"/>
          <w:szCs w:val="24"/>
          <w:lang w:eastAsia="fr-FR"/>
        </w:rPr>
        <w:t>1</w:t>
      </w:r>
      <w:r w:rsidR="00901196" w:rsidRPr="003F63F1">
        <w:rPr>
          <w:rFonts w:ascii="Times New Roman" w:eastAsia="Times New Roman" w:hAnsi="Times New Roman" w:cs="Times New Roman"/>
          <w:sz w:val="24"/>
          <w:szCs w:val="24"/>
          <w:lang w:eastAsia="fr-FR"/>
        </w:rPr>
        <w:t>5</w:t>
      </w:r>
      <w:r w:rsidRPr="003F63F1">
        <w:rPr>
          <w:rFonts w:ascii="Times New Roman" w:eastAsia="Times New Roman" w:hAnsi="Times New Roman" w:cs="Times New Roman"/>
          <w:sz w:val="24"/>
          <w:szCs w:val="24"/>
          <w:lang w:eastAsia="fr-FR"/>
        </w:rPr>
        <w:t xml:space="preserve">0 m – Descente : </w:t>
      </w:r>
      <w:r w:rsidR="006B495C" w:rsidRPr="003F63F1">
        <w:rPr>
          <w:rFonts w:ascii="Times New Roman" w:eastAsia="Times New Roman" w:hAnsi="Times New Roman" w:cs="Times New Roman"/>
          <w:sz w:val="24"/>
          <w:szCs w:val="24"/>
          <w:lang w:eastAsia="fr-FR"/>
        </w:rPr>
        <w:t>1</w:t>
      </w:r>
      <w:r w:rsidR="00901196" w:rsidRPr="003F63F1">
        <w:rPr>
          <w:rFonts w:ascii="Times New Roman" w:eastAsia="Times New Roman" w:hAnsi="Times New Roman" w:cs="Times New Roman"/>
          <w:sz w:val="24"/>
          <w:szCs w:val="24"/>
          <w:lang w:eastAsia="fr-FR"/>
        </w:rPr>
        <w:t>5</w:t>
      </w:r>
      <w:r w:rsidRPr="003F63F1">
        <w:rPr>
          <w:rFonts w:ascii="Times New Roman" w:eastAsia="Times New Roman" w:hAnsi="Times New Roman" w:cs="Times New Roman"/>
          <w:sz w:val="24"/>
          <w:szCs w:val="24"/>
          <w:lang w:eastAsia="fr-FR"/>
        </w:rPr>
        <w:t>0 m</w:t>
      </w:r>
    </w:p>
    <w:p w14:paraId="37B8394F" w14:textId="6E34281D" w:rsidR="00850165" w:rsidRDefault="00850165" w:rsidP="00144288">
      <w:pPr>
        <w:spacing w:after="0" w:line="240" w:lineRule="auto"/>
        <w:jc w:val="both"/>
        <w:rPr>
          <w:rFonts w:ascii="Times New Roman" w:eastAsia="Times New Roman" w:hAnsi="Times New Roman" w:cs="Times New Roman"/>
          <w:sz w:val="24"/>
          <w:szCs w:val="24"/>
          <w:lang w:eastAsia="fr-FR"/>
        </w:rPr>
      </w:pPr>
    </w:p>
    <w:p w14:paraId="1C32AC53" w14:textId="25C62639" w:rsidR="00B84F19" w:rsidRDefault="00B84F19" w:rsidP="00144288">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JOUR 6 : A l’assaut des </w:t>
      </w:r>
      <w:r w:rsidR="00A8403B">
        <w:rPr>
          <w:rFonts w:ascii="Times New Roman" w:eastAsia="Times New Roman" w:hAnsi="Times New Roman" w:cs="Times New Roman"/>
          <w:sz w:val="24"/>
          <w:szCs w:val="24"/>
          <w:lang w:eastAsia="fr-FR"/>
        </w:rPr>
        <w:t>deux</w:t>
      </w:r>
      <w:r>
        <w:rPr>
          <w:rFonts w:ascii="Times New Roman" w:eastAsia="Times New Roman" w:hAnsi="Times New Roman" w:cs="Times New Roman"/>
          <w:sz w:val="24"/>
          <w:szCs w:val="24"/>
          <w:lang w:eastAsia="fr-FR"/>
        </w:rPr>
        <w:t xml:space="preserve"> sentinelles de la hêtraie du </w:t>
      </w:r>
      <w:proofErr w:type="spellStart"/>
      <w:r>
        <w:rPr>
          <w:rFonts w:ascii="Times New Roman" w:eastAsia="Times New Roman" w:hAnsi="Times New Roman" w:cs="Times New Roman"/>
          <w:sz w:val="24"/>
          <w:szCs w:val="24"/>
          <w:lang w:eastAsia="fr-FR"/>
        </w:rPr>
        <w:t>Guéry</w:t>
      </w:r>
      <w:proofErr w:type="spellEnd"/>
      <w:r>
        <w:rPr>
          <w:rFonts w:ascii="Times New Roman" w:eastAsia="Times New Roman" w:hAnsi="Times New Roman" w:cs="Times New Roman"/>
          <w:sz w:val="24"/>
          <w:szCs w:val="24"/>
          <w:lang w:eastAsia="fr-FR"/>
        </w:rPr>
        <w:t xml:space="preserve">, les Roches </w:t>
      </w:r>
      <w:proofErr w:type="spellStart"/>
      <w:r>
        <w:rPr>
          <w:rFonts w:ascii="Times New Roman" w:eastAsia="Times New Roman" w:hAnsi="Times New Roman" w:cs="Times New Roman"/>
          <w:sz w:val="24"/>
          <w:szCs w:val="24"/>
          <w:lang w:eastAsia="fr-FR"/>
        </w:rPr>
        <w:t>Sanadoire</w:t>
      </w:r>
      <w:proofErr w:type="spellEnd"/>
      <w:r>
        <w:rPr>
          <w:rFonts w:ascii="Times New Roman" w:eastAsia="Times New Roman" w:hAnsi="Times New Roman" w:cs="Times New Roman"/>
          <w:sz w:val="24"/>
          <w:szCs w:val="24"/>
          <w:lang w:eastAsia="fr-FR"/>
        </w:rPr>
        <w:t xml:space="preserve"> et Tuilière</w:t>
      </w:r>
      <w:r w:rsidR="00A3070E">
        <w:rPr>
          <w:rFonts w:ascii="Times New Roman" w:eastAsia="Times New Roman" w:hAnsi="Times New Roman" w:cs="Times New Roman"/>
          <w:sz w:val="24"/>
          <w:szCs w:val="24"/>
          <w:lang w:eastAsia="fr-FR"/>
        </w:rPr>
        <w:t>, qui témoignent des anciennes vallées glacières</w:t>
      </w:r>
      <w:r>
        <w:rPr>
          <w:rFonts w:ascii="Times New Roman" w:eastAsia="Times New Roman" w:hAnsi="Times New Roman" w:cs="Times New Roman"/>
          <w:sz w:val="24"/>
          <w:szCs w:val="24"/>
          <w:lang w:eastAsia="fr-FR"/>
        </w:rPr>
        <w:t xml:space="preserve">. </w:t>
      </w:r>
      <w:r w:rsidR="00A3070E">
        <w:rPr>
          <w:rFonts w:ascii="Times New Roman" w:eastAsia="Times New Roman" w:hAnsi="Times New Roman" w:cs="Times New Roman"/>
          <w:sz w:val="24"/>
          <w:szCs w:val="24"/>
          <w:lang w:eastAsia="fr-FR"/>
        </w:rPr>
        <w:t xml:space="preserve">Une boucle « nature » au cœur du Parc des Volcans d’Auvergne. </w:t>
      </w:r>
    </w:p>
    <w:p w14:paraId="66F7495B" w14:textId="46D18400" w:rsidR="00A3070E" w:rsidRPr="003C72F9" w:rsidRDefault="00A3070E" w:rsidP="00144288">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Parcours de forêts, hameaux, étables, burons</w:t>
      </w:r>
      <w:r w:rsidR="00426083">
        <w:rPr>
          <w:rFonts w:ascii="Times New Roman" w:eastAsia="Times New Roman" w:hAnsi="Times New Roman" w:cs="Times New Roman"/>
          <w:sz w:val="24"/>
          <w:szCs w:val="24"/>
          <w:lang w:eastAsia="fr-FR"/>
        </w:rPr>
        <w:t xml:space="preserve">, pitons volcaniques remarquables, parcours d’estives. Depuis la Roche </w:t>
      </w:r>
      <w:proofErr w:type="spellStart"/>
      <w:r w:rsidR="00426083">
        <w:rPr>
          <w:rFonts w:ascii="Times New Roman" w:eastAsia="Times New Roman" w:hAnsi="Times New Roman" w:cs="Times New Roman"/>
          <w:sz w:val="24"/>
          <w:szCs w:val="24"/>
          <w:lang w:eastAsia="fr-FR"/>
        </w:rPr>
        <w:t>Sanadoire</w:t>
      </w:r>
      <w:proofErr w:type="spellEnd"/>
      <w:r w:rsidR="00426083">
        <w:rPr>
          <w:rFonts w:ascii="Times New Roman" w:eastAsia="Times New Roman" w:hAnsi="Times New Roman" w:cs="Times New Roman"/>
          <w:sz w:val="24"/>
          <w:szCs w:val="24"/>
          <w:lang w:eastAsia="fr-FR"/>
        </w:rPr>
        <w:t xml:space="preserve">, boucle au cœur de ces </w:t>
      </w:r>
      <w:r w:rsidR="002D18C4">
        <w:rPr>
          <w:rFonts w:ascii="Times New Roman" w:eastAsia="Times New Roman" w:hAnsi="Times New Roman" w:cs="Times New Roman"/>
          <w:sz w:val="24"/>
          <w:szCs w:val="24"/>
          <w:lang w:eastAsia="fr-FR"/>
        </w:rPr>
        <w:t xml:space="preserve">véritables </w:t>
      </w:r>
      <w:r w:rsidR="00426083">
        <w:rPr>
          <w:rFonts w:ascii="Times New Roman" w:eastAsia="Times New Roman" w:hAnsi="Times New Roman" w:cs="Times New Roman"/>
          <w:sz w:val="24"/>
          <w:szCs w:val="24"/>
          <w:lang w:eastAsia="fr-FR"/>
        </w:rPr>
        <w:t>paysages</w:t>
      </w:r>
      <w:r w:rsidR="00571DB0">
        <w:rPr>
          <w:rFonts w:ascii="Times New Roman" w:eastAsia="Times New Roman" w:hAnsi="Times New Roman" w:cs="Times New Roman"/>
          <w:sz w:val="24"/>
          <w:szCs w:val="24"/>
          <w:lang w:eastAsia="fr-FR"/>
        </w:rPr>
        <w:t xml:space="preserve"> typiques auvergnats.</w:t>
      </w:r>
      <w:r w:rsidR="00426083">
        <w:rPr>
          <w:rFonts w:ascii="Times New Roman" w:eastAsia="Times New Roman" w:hAnsi="Times New Roman" w:cs="Times New Roman"/>
          <w:sz w:val="24"/>
          <w:szCs w:val="24"/>
          <w:lang w:eastAsia="fr-FR"/>
        </w:rPr>
        <w:t xml:space="preserve"> </w:t>
      </w:r>
      <w:r w:rsidR="00571DB0">
        <w:rPr>
          <w:rFonts w:ascii="Times New Roman" w:eastAsia="Times New Roman" w:hAnsi="Times New Roman" w:cs="Times New Roman"/>
          <w:sz w:val="24"/>
          <w:szCs w:val="24"/>
          <w:lang w:eastAsia="fr-FR"/>
        </w:rPr>
        <w:t xml:space="preserve">Retour à l’hôtel </w:t>
      </w:r>
      <w:r w:rsidR="001C143B">
        <w:rPr>
          <w:rFonts w:ascii="Times New Roman" w:eastAsia="Times New Roman" w:hAnsi="Times New Roman" w:cs="Times New Roman"/>
          <w:sz w:val="24"/>
          <w:szCs w:val="24"/>
          <w:lang w:eastAsia="fr-FR"/>
        </w:rPr>
        <w:t xml:space="preserve">avant 15h. et transfert retour à la gare de Clermont-Ferrand pour y être vers 16 heures. </w:t>
      </w:r>
    </w:p>
    <w:p w14:paraId="51C78BB5" w14:textId="2EC170D4" w:rsidR="00E73A4B" w:rsidRPr="003F63F1" w:rsidRDefault="00E73A4B" w:rsidP="00E73A4B">
      <w:pPr>
        <w:spacing w:after="0" w:line="240" w:lineRule="auto"/>
        <w:jc w:val="both"/>
        <w:rPr>
          <w:rFonts w:ascii="Times New Roman" w:eastAsia="Times New Roman" w:hAnsi="Times New Roman" w:cs="Times New Roman"/>
          <w:sz w:val="24"/>
          <w:szCs w:val="24"/>
          <w:lang w:eastAsia="fr-FR"/>
        </w:rPr>
      </w:pPr>
      <w:r w:rsidRPr="003F63F1">
        <w:rPr>
          <w:rFonts w:ascii="Times New Roman" w:eastAsia="Times New Roman" w:hAnsi="Times New Roman" w:cs="Times New Roman"/>
          <w:sz w:val="24"/>
          <w:szCs w:val="24"/>
          <w:lang w:eastAsia="fr-FR"/>
        </w:rPr>
        <w:t xml:space="preserve">3h de </w:t>
      </w:r>
      <w:proofErr w:type="spellStart"/>
      <w:r w:rsidRPr="003F63F1">
        <w:rPr>
          <w:rFonts w:ascii="Times New Roman" w:eastAsia="Times New Roman" w:hAnsi="Times New Roman" w:cs="Times New Roman"/>
          <w:sz w:val="24"/>
          <w:szCs w:val="24"/>
          <w:lang w:eastAsia="fr-FR"/>
        </w:rPr>
        <w:t>nw</w:t>
      </w:r>
      <w:proofErr w:type="spellEnd"/>
      <w:r w:rsidRPr="003F63F1">
        <w:rPr>
          <w:rFonts w:ascii="Times New Roman" w:eastAsia="Times New Roman" w:hAnsi="Times New Roman" w:cs="Times New Roman"/>
          <w:sz w:val="24"/>
          <w:szCs w:val="24"/>
          <w:lang w:eastAsia="fr-FR"/>
        </w:rPr>
        <w:t xml:space="preserve"> et rando - Montée : </w:t>
      </w:r>
      <w:r w:rsidR="00B37D9A" w:rsidRPr="003F63F1">
        <w:rPr>
          <w:rFonts w:ascii="Times New Roman" w:eastAsia="Times New Roman" w:hAnsi="Times New Roman" w:cs="Times New Roman"/>
          <w:sz w:val="24"/>
          <w:szCs w:val="24"/>
          <w:lang w:eastAsia="fr-FR"/>
        </w:rPr>
        <w:t>20</w:t>
      </w:r>
      <w:r w:rsidRPr="003F63F1">
        <w:rPr>
          <w:rFonts w:ascii="Times New Roman" w:eastAsia="Times New Roman" w:hAnsi="Times New Roman" w:cs="Times New Roman"/>
          <w:sz w:val="24"/>
          <w:szCs w:val="24"/>
          <w:lang w:eastAsia="fr-FR"/>
        </w:rPr>
        <w:t xml:space="preserve">0 m – Descente : </w:t>
      </w:r>
      <w:r w:rsidR="00B37D9A" w:rsidRPr="003F63F1">
        <w:rPr>
          <w:rFonts w:ascii="Times New Roman" w:eastAsia="Times New Roman" w:hAnsi="Times New Roman" w:cs="Times New Roman"/>
          <w:sz w:val="24"/>
          <w:szCs w:val="24"/>
          <w:lang w:eastAsia="fr-FR"/>
        </w:rPr>
        <w:t>20</w:t>
      </w:r>
      <w:r w:rsidRPr="003F63F1">
        <w:rPr>
          <w:rFonts w:ascii="Times New Roman" w:eastAsia="Times New Roman" w:hAnsi="Times New Roman" w:cs="Times New Roman"/>
          <w:sz w:val="24"/>
          <w:szCs w:val="24"/>
          <w:lang w:eastAsia="fr-FR"/>
        </w:rPr>
        <w:t xml:space="preserve">0 m </w:t>
      </w:r>
    </w:p>
    <w:p w14:paraId="135E7EE8" w14:textId="77777777" w:rsidR="001C143B" w:rsidRDefault="001C143B" w:rsidP="005A1CF6">
      <w:pPr>
        <w:spacing w:after="0" w:line="240" w:lineRule="auto"/>
        <w:jc w:val="both"/>
        <w:rPr>
          <w:rFonts w:ascii="Times New Roman" w:eastAsia="Times New Roman" w:hAnsi="Times New Roman" w:cs="Times New Roman"/>
          <w:sz w:val="24"/>
          <w:szCs w:val="24"/>
          <w:lang w:eastAsia="fr-FR"/>
        </w:rPr>
      </w:pPr>
    </w:p>
    <w:p w14:paraId="3134343D" w14:textId="2EA3DA4B" w:rsidR="005A1CF6" w:rsidRPr="002D18C4" w:rsidRDefault="00526153" w:rsidP="005A1CF6">
      <w:pPr>
        <w:spacing w:after="0" w:line="240" w:lineRule="auto"/>
        <w:jc w:val="both"/>
        <w:rPr>
          <w:rFonts w:ascii="Times New Roman" w:eastAsia="Times New Roman" w:hAnsi="Times New Roman" w:cs="Times New Roman"/>
          <w:i/>
          <w:iCs/>
          <w:sz w:val="24"/>
          <w:szCs w:val="24"/>
          <w:lang w:eastAsia="fr-FR"/>
        </w:rPr>
      </w:pPr>
      <w:r w:rsidRPr="009C425D">
        <w:rPr>
          <w:rFonts w:ascii="Times New Roman" w:eastAsia="Times New Roman" w:hAnsi="Times New Roman" w:cs="Times New Roman"/>
          <w:sz w:val="24"/>
          <w:szCs w:val="24"/>
          <w:u w:val="single"/>
          <w:lang w:eastAsia="fr-FR"/>
        </w:rPr>
        <w:t>D’autres parcours, plus ou moins sportifs, p</w:t>
      </w:r>
      <w:r w:rsidR="002D18C4" w:rsidRPr="009C425D">
        <w:rPr>
          <w:rFonts w:ascii="Times New Roman" w:eastAsia="Times New Roman" w:hAnsi="Times New Roman" w:cs="Times New Roman"/>
          <w:sz w:val="24"/>
          <w:szCs w:val="24"/>
          <w:u w:val="single"/>
          <w:lang w:eastAsia="fr-FR"/>
        </w:rPr>
        <w:t>euvent</w:t>
      </w:r>
      <w:r w:rsidRPr="009C425D">
        <w:rPr>
          <w:rFonts w:ascii="Times New Roman" w:eastAsia="Times New Roman" w:hAnsi="Times New Roman" w:cs="Times New Roman"/>
          <w:sz w:val="24"/>
          <w:szCs w:val="24"/>
          <w:u w:val="single"/>
          <w:lang w:eastAsia="fr-FR"/>
        </w:rPr>
        <w:t xml:space="preserve"> être envisagés, selon la motivation des participants</w:t>
      </w:r>
      <w:r w:rsidRPr="002D18C4">
        <w:rPr>
          <w:rFonts w:ascii="Times New Roman" w:eastAsia="Times New Roman" w:hAnsi="Times New Roman" w:cs="Times New Roman"/>
          <w:i/>
          <w:iCs/>
          <w:sz w:val="24"/>
          <w:szCs w:val="24"/>
          <w:lang w:eastAsia="fr-FR"/>
        </w:rPr>
        <w:t> !!</w:t>
      </w:r>
      <w:r w:rsidR="005A1CF6" w:rsidRPr="002D18C4">
        <w:rPr>
          <w:rFonts w:ascii="Times New Roman" w:eastAsia="Times New Roman" w:hAnsi="Times New Roman" w:cs="Times New Roman"/>
          <w:i/>
          <w:iCs/>
          <w:sz w:val="24"/>
          <w:szCs w:val="24"/>
          <w:lang w:eastAsia="fr-FR"/>
        </w:rPr>
        <w:t xml:space="preserve"> </w:t>
      </w:r>
    </w:p>
    <w:p w14:paraId="3AC4E479" w14:textId="77777777" w:rsidR="005A1CF6" w:rsidRDefault="005A1CF6" w:rsidP="005A1CF6">
      <w:pPr>
        <w:spacing w:after="0" w:line="240" w:lineRule="auto"/>
        <w:rPr>
          <w:rFonts w:ascii="Times New Roman" w:eastAsia="Times New Roman" w:hAnsi="Times New Roman" w:cs="Times New Roman"/>
          <w:sz w:val="24"/>
          <w:szCs w:val="24"/>
          <w:lang w:val="en-GB" w:eastAsia="fr-FR"/>
        </w:rPr>
      </w:pPr>
    </w:p>
    <w:p w14:paraId="1029D7C4" w14:textId="77777777" w:rsidR="002D153D" w:rsidRDefault="002D153D" w:rsidP="005A1CF6">
      <w:pPr>
        <w:spacing w:after="0" w:line="240" w:lineRule="auto"/>
        <w:rPr>
          <w:rFonts w:ascii="Times New Roman" w:eastAsia="Times New Roman" w:hAnsi="Times New Roman" w:cs="Times New Roman"/>
          <w:sz w:val="24"/>
          <w:szCs w:val="24"/>
          <w:lang w:val="en-GB" w:eastAsia="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5A1CF6" w14:paraId="2A57A544" w14:textId="77777777" w:rsidTr="005A1CF6">
        <w:trPr>
          <w:trHeight w:val="36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2E7DC768" w14:textId="2CB7F479" w:rsidR="005A1CF6" w:rsidRDefault="005A1CF6">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Niveau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w:t>
            </w:r>
            <w:r w:rsidR="001C143B">
              <w:rPr>
                <w:rFonts w:ascii="Times New Roman" w:eastAsia="Times New Roman" w:hAnsi="Times New Roman" w:cs="Times New Roman"/>
                <w:b/>
                <w:sz w:val="24"/>
                <w:szCs w:val="24"/>
              </w:rPr>
              <w:t>odéré</w:t>
            </w:r>
          </w:p>
        </w:tc>
      </w:tr>
    </w:tbl>
    <w:p w14:paraId="7F6BFC4A" w14:textId="5D37A373" w:rsidR="005A1CF6" w:rsidRDefault="005A1CF6" w:rsidP="005A1CF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Etapes de 1</w:t>
      </w:r>
      <w:r w:rsidR="001C143B">
        <w:rPr>
          <w:rFonts w:ascii="Times New Roman" w:eastAsia="Times New Roman" w:hAnsi="Times New Roman" w:cs="Times New Roman"/>
          <w:sz w:val="24"/>
          <w:szCs w:val="24"/>
          <w:lang w:eastAsia="fr-FR"/>
        </w:rPr>
        <w:t>2</w:t>
      </w:r>
      <w:r>
        <w:rPr>
          <w:rFonts w:ascii="Times New Roman" w:eastAsia="Times New Roman" w:hAnsi="Times New Roman" w:cs="Times New Roman"/>
          <w:sz w:val="24"/>
          <w:szCs w:val="24"/>
          <w:lang w:eastAsia="fr-FR"/>
        </w:rPr>
        <w:t xml:space="preserve"> à 16 Km par jour,</w:t>
      </w:r>
      <w:r w:rsidR="001C143B">
        <w:rPr>
          <w:rFonts w:ascii="Times New Roman" w:eastAsia="Times New Roman" w:hAnsi="Times New Roman" w:cs="Times New Roman"/>
          <w:sz w:val="24"/>
          <w:szCs w:val="24"/>
          <w:lang w:eastAsia="fr-FR"/>
        </w:rPr>
        <w:t xml:space="preserve"> marche nordique et randonnée,</w:t>
      </w:r>
      <w:r>
        <w:rPr>
          <w:rFonts w:ascii="Times New Roman" w:eastAsia="Times New Roman" w:hAnsi="Times New Roman" w:cs="Times New Roman"/>
          <w:sz w:val="24"/>
          <w:szCs w:val="24"/>
          <w:lang w:eastAsia="fr-FR"/>
        </w:rPr>
        <w:t xml:space="preserve"> 3 à 5 heures</w:t>
      </w:r>
      <w:r w:rsidR="009C425D">
        <w:rPr>
          <w:rFonts w:ascii="Times New Roman" w:eastAsia="Times New Roman" w:hAnsi="Times New Roman" w:cs="Times New Roman"/>
          <w:sz w:val="24"/>
          <w:szCs w:val="24"/>
          <w:lang w:eastAsia="fr-FR"/>
        </w:rPr>
        <w:t xml:space="preserve"> maximum</w:t>
      </w:r>
      <w:r>
        <w:rPr>
          <w:rFonts w:ascii="Times New Roman" w:eastAsia="Times New Roman" w:hAnsi="Times New Roman" w:cs="Times New Roman"/>
          <w:sz w:val="24"/>
          <w:szCs w:val="24"/>
          <w:lang w:eastAsia="fr-FR"/>
        </w:rPr>
        <w:t xml:space="preserve"> de marche en moyenne, sans difficultés particulières. L’apprentissage de la Marche Nordique est à la portée de tous, pour peu que l’on soit motivé.</w:t>
      </w:r>
    </w:p>
    <w:p w14:paraId="6CBA93DF" w14:textId="77777777" w:rsidR="005A1CF6" w:rsidRDefault="005A1CF6" w:rsidP="005A1CF6">
      <w:pPr>
        <w:spacing w:after="0" w:line="240" w:lineRule="auto"/>
        <w:jc w:val="both"/>
        <w:rPr>
          <w:rFonts w:ascii="Times New Roman" w:eastAsia="Times New Roman" w:hAnsi="Times New Roman" w:cs="Times New Roman"/>
          <w:sz w:val="24"/>
          <w:szCs w:val="24"/>
          <w:lang w:eastAsia="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5A1CF6" w14:paraId="2859DF6B" w14:textId="77777777" w:rsidTr="005A1CF6">
        <w:trPr>
          <w:trHeight w:val="36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4CC7CEEB" w14:textId="77777777" w:rsidR="005A1CF6" w:rsidRDefault="005A1CF6">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Encadrement</w:t>
            </w:r>
          </w:p>
        </w:tc>
      </w:tr>
    </w:tbl>
    <w:p w14:paraId="1ADCE1BE" w14:textId="77777777" w:rsidR="005A1CF6" w:rsidRDefault="005A1CF6" w:rsidP="005A1CF6">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Accompagnateur en Montagne, diplômé instructeur Marche Nordique selon la législation en vigueur.</w:t>
      </w:r>
    </w:p>
    <w:p w14:paraId="26CCEFA5" w14:textId="77777777" w:rsidR="005A1CF6" w:rsidRDefault="005A1CF6" w:rsidP="005A1CF6">
      <w:pPr>
        <w:spacing w:after="0" w:line="240" w:lineRule="auto"/>
        <w:jc w:val="both"/>
        <w:rPr>
          <w:rFonts w:ascii="Times New Roman" w:eastAsia="Times New Roman" w:hAnsi="Times New Roman" w:cs="Times New Roman"/>
          <w:b/>
          <w:sz w:val="28"/>
          <w:szCs w:val="28"/>
          <w:u w:val="single"/>
          <w:lang w:eastAsia="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5A1CF6" w14:paraId="1E294D69" w14:textId="77777777" w:rsidTr="005A1CF6">
        <w:trPr>
          <w:trHeight w:val="36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1F125A92" w14:textId="77777777" w:rsidR="005A1CF6" w:rsidRDefault="005A1CF6">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Groupe </w:t>
            </w:r>
            <w:r>
              <w:rPr>
                <w:rFonts w:ascii="Times New Roman" w:eastAsia="Times New Roman" w:hAnsi="Times New Roman" w:cs="Times New Roman"/>
                <w:bCs/>
                <w:sz w:val="28"/>
                <w:szCs w:val="28"/>
              </w:rPr>
              <w:t xml:space="preserve">  De </w:t>
            </w:r>
            <w:r>
              <w:rPr>
                <w:rFonts w:ascii="Times New Roman" w:eastAsia="Times New Roman" w:hAnsi="Times New Roman" w:cs="Times New Roman"/>
                <w:bCs/>
                <w:sz w:val="24"/>
                <w:szCs w:val="24"/>
              </w:rPr>
              <w:t>4</w:t>
            </w:r>
            <w:r>
              <w:rPr>
                <w:rFonts w:ascii="Times New Roman" w:eastAsia="Times New Roman" w:hAnsi="Times New Roman" w:cs="Times New Roman"/>
                <w:bCs/>
                <w:sz w:val="28"/>
                <w:szCs w:val="28"/>
              </w:rPr>
              <w:t xml:space="preserve"> à </w:t>
            </w:r>
            <w:r>
              <w:rPr>
                <w:rFonts w:ascii="Times New Roman" w:eastAsia="Times New Roman" w:hAnsi="Times New Roman" w:cs="Times New Roman"/>
                <w:bCs/>
                <w:sz w:val="24"/>
                <w:szCs w:val="24"/>
              </w:rPr>
              <w:t>8 participants, transfert en minibus.</w:t>
            </w:r>
          </w:p>
        </w:tc>
      </w:tr>
    </w:tbl>
    <w:p w14:paraId="1BCD9EF2" w14:textId="77777777" w:rsidR="005A1CF6" w:rsidRDefault="005A1CF6" w:rsidP="005A1CF6">
      <w:pPr>
        <w:spacing w:after="0" w:line="240" w:lineRule="auto"/>
        <w:jc w:val="both"/>
        <w:rPr>
          <w:rFonts w:ascii="Times New Roman" w:eastAsia="Times New Roman" w:hAnsi="Times New Roman" w:cs="Times New Roman"/>
          <w:sz w:val="24"/>
          <w:szCs w:val="24"/>
          <w:lang w:eastAsia="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5A1CF6" w14:paraId="44F71361" w14:textId="77777777" w:rsidTr="005A1CF6">
        <w:trPr>
          <w:trHeight w:val="18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3A575F7D" w14:textId="77777777" w:rsidR="005A1CF6" w:rsidRDefault="005A1CF6">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Accès </w:t>
            </w:r>
            <w:r>
              <w:rPr>
                <w:rFonts w:ascii="Times New Roman" w:eastAsia="Times New Roman" w:hAnsi="Times New Roman" w:cs="Times New Roman"/>
                <w:b/>
                <w:sz w:val="24"/>
                <w:szCs w:val="24"/>
              </w:rPr>
              <w:t>:</w:t>
            </w:r>
          </w:p>
        </w:tc>
      </w:tr>
    </w:tbl>
    <w:p w14:paraId="4E3C6DD1" w14:textId="77777777" w:rsidR="003C72F9" w:rsidRDefault="003C72F9" w:rsidP="003C72F9">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u w:val="single"/>
          <w:lang w:eastAsia="fr-FR"/>
        </w:rPr>
        <w:t xml:space="preserve">Si vous venez en train </w:t>
      </w:r>
      <w:r>
        <w:rPr>
          <w:rFonts w:ascii="Times New Roman" w:eastAsia="Times New Roman" w:hAnsi="Times New Roman" w:cs="Times New Roman"/>
          <w:sz w:val="24"/>
          <w:szCs w:val="24"/>
          <w:lang w:eastAsia="fr-FR"/>
        </w:rPr>
        <w:t>: Gare SNCF de Clermont-Ferrand. Nombreuses liaisons quotidiennes TGV ou TER.</w:t>
      </w:r>
    </w:p>
    <w:p w14:paraId="7F4DD925" w14:textId="77777777" w:rsidR="003C72F9" w:rsidRDefault="003C72F9" w:rsidP="003C72F9">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i/>
          <w:sz w:val="24"/>
          <w:szCs w:val="24"/>
          <w:lang w:eastAsia="fr-FR"/>
        </w:rPr>
        <w:t xml:space="preserve">Aller </w:t>
      </w:r>
      <w:r>
        <w:rPr>
          <w:rFonts w:ascii="Times New Roman" w:eastAsia="Times New Roman" w:hAnsi="Times New Roman" w:cs="Times New Roman"/>
          <w:sz w:val="24"/>
          <w:szCs w:val="24"/>
          <w:lang w:eastAsia="fr-FR"/>
        </w:rPr>
        <w:t>: Départ Paris Bercy Bourgogne Pays d’Auvergne : 08h40</w:t>
      </w:r>
      <w:r>
        <w:rPr>
          <w:rFonts w:ascii="Times New Roman" w:eastAsia="Times New Roman" w:hAnsi="Times New Roman" w:cs="Times New Roman"/>
          <w:sz w:val="24"/>
          <w:szCs w:val="24"/>
          <w:lang w:eastAsia="fr-FR"/>
        </w:rPr>
        <w:tab/>
        <w:t>arrivée Clermont-Ferrand : 12h37</w:t>
      </w:r>
    </w:p>
    <w:p w14:paraId="02ED0D51" w14:textId="00DDE643" w:rsidR="003C72F9" w:rsidRDefault="003C72F9" w:rsidP="003C72F9">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i/>
          <w:sz w:val="24"/>
          <w:szCs w:val="24"/>
          <w:lang w:eastAsia="fr-FR"/>
        </w:rPr>
        <w:t xml:space="preserve">Aller </w:t>
      </w:r>
      <w:r>
        <w:rPr>
          <w:rFonts w:ascii="Times New Roman" w:eastAsia="Times New Roman" w:hAnsi="Times New Roman" w:cs="Times New Roman"/>
          <w:sz w:val="24"/>
          <w:szCs w:val="24"/>
          <w:lang w:eastAsia="fr-FR"/>
        </w:rPr>
        <w:t>: Départ Paris Gare de Lyon : 09h00</w:t>
      </w:r>
      <w:r>
        <w:rPr>
          <w:rFonts w:ascii="Times New Roman" w:eastAsia="Times New Roman" w:hAnsi="Times New Roman" w:cs="Times New Roman"/>
          <w:sz w:val="24"/>
          <w:szCs w:val="24"/>
          <w:lang w:eastAsia="fr-FR"/>
        </w:rPr>
        <w:tab/>
        <w:t>arrivée Clermont-Ferrand : 14h00</w:t>
      </w:r>
    </w:p>
    <w:p w14:paraId="5B2493B9" w14:textId="77777777" w:rsidR="003C72F9" w:rsidRDefault="003C72F9" w:rsidP="003C72F9">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Rdv à 14h15 devant la gare Sncf de </w:t>
      </w:r>
      <w:r>
        <w:rPr>
          <w:rFonts w:ascii="Times New Roman" w:eastAsia="Times New Roman" w:hAnsi="Times New Roman" w:cs="Times New Roman"/>
          <w:bCs/>
          <w:sz w:val="24"/>
          <w:szCs w:val="24"/>
          <w:lang w:eastAsia="fr-FR"/>
        </w:rPr>
        <w:t>Clermont-Ferrand.</w:t>
      </w:r>
    </w:p>
    <w:p w14:paraId="2543FC00" w14:textId="77777777" w:rsidR="003C72F9" w:rsidRDefault="003C72F9" w:rsidP="003C72F9">
      <w:pPr>
        <w:spacing w:after="0" w:line="240" w:lineRule="auto"/>
        <w:rPr>
          <w:rFonts w:ascii="Times New Roman" w:eastAsia="Times New Roman" w:hAnsi="Times New Roman" w:cs="Times New Roman"/>
          <w:sz w:val="24"/>
          <w:szCs w:val="24"/>
          <w:lang w:eastAsia="fr-FR"/>
        </w:rPr>
      </w:pPr>
    </w:p>
    <w:p w14:paraId="495BF5C0" w14:textId="10D13BA7" w:rsidR="003C72F9" w:rsidRPr="001C143B" w:rsidRDefault="003C72F9" w:rsidP="001C143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i/>
          <w:sz w:val="24"/>
          <w:szCs w:val="24"/>
          <w:lang w:eastAsia="fr-FR"/>
        </w:rPr>
        <w:t>Retour :</w:t>
      </w:r>
      <w:r>
        <w:rPr>
          <w:rFonts w:ascii="Times New Roman" w:eastAsia="Times New Roman" w:hAnsi="Times New Roman" w:cs="Times New Roman"/>
          <w:sz w:val="24"/>
          <w:szCs w:val="24"/>
          <w:lang w:eastAsia="fr-FR"/>
        </w:rPr>
        <w:t xml:space="preserve"> Direct ou 1 correspondance : Départ Clermont-Ferrand : </w:t>
      </w:r>
      <w:r w:rsidRPr="001C143B">
        <w:rPr>
          <w:rFonts w:ascii="Times New Roman" w:eastAsia="Times New Roman" w:hAnsi="Times New Roman" w:cs="Times New Roman"/>
          <w:sz w:val="24"/>
          <w:szCs w:val="24"/>
          <w:lang w:eastAsia="fr-FR"/>
        </w:rPr>
        <w:t xml:space="preserve"> </w:t>
      </w:r>
    </w:p>
    <w:p w14:paraId="67EF9F8A" w14:textId="0145BDB0" w:rsidR="003C72F9" w:rsidRPr="003F63F1" w:rsidRDefault="003C72F9" w:rsidP="003C72F9">
      <w:pPr>
        <w:pStyle w:val="Paragraphedeliste"/>
        <w:numPr>
          <w:ilvl w:val="0"/>
          <w:numId w:val="1"/>
        </w:numPr>
        <w:spacing w:after="0" w:line="240" w:lineRule="auto"/>
        <w:rPr>
          <w:rFonts w:ascii="Times New Roman" w:eastAsia="Times New Roman" w:hAnsi="Times New Roman" w:cs="Times New Roman"/>
          <w:sz w:val="24"/>
          <w:szCs w:val="24"/>
          <w:lang w:eastAsia="fr-FR"/>
        </w:rPr>
      </w:pPr>
      <w:r w:rsidRPr="003F63F1">
        <w:rPr>
          <w:rFonts w:ascii="Times New Roman" w:eastAsia="Times New Roman" w:hAnsi="Times New Roman" w:cs="Times New Roman"/>
          <w:sz w:val="24"/>
          <w:szCs w:val="24"/>
          <w:lang w:eastAsia="fr-FR"/>
        </w:rPr>
        <w:t>17h</w:t>
      </w:r>
      <w:r w:rsidR="00EB5A0D" w:rsidRPr="003F63F1">
        <w:rPr>
          <w:rFonts w:ascii="Times New Roman" w:eastAsia="Times New Roman" w:hAnsi="Times New Roman" w:cs="Times New Roman"/>
          <w:sz w:val="24"/>
          <w:szCs w:val="24"/>
          <w:lang w:eastAsia="fr-FR"/>
        </w:rPr>
        <w:t>25</w:t>
      </w:r>
      <w:r w:rsidRPr="003F63F1">
        <w:rPr>
          <w:rFonts w:ascii="Times New Roman" w:eastAsia="Times New Roman" w:hAnsi="Times New Roman" w:cs="Times New Roman"/>
          <w:sz w:val="24"/>
          <w:szCs w:val="24"/>
          <w:lang w:eastAsia="fr-FR"/>
        </w:rPr>
        <w:t xml:space="preserve"> - arrivée Paris </w:t>
      </w:r>
      <w:r w:rsidR="00EB5A0D" w:rsidRPr="003F63F1">
        <w:rPr>
          <w:rFonts w:ascii="Times New Roman" w:eastAsia="Times New Roman" w:hAnsi="Times New Roman" w:cs="Times New Roman"/>
          <w:sz w:val="24"/>
          <w:szCs w:val="24"/>
          <w:lang w:eastAsia="fr-FR"/>
        </w:rPr>
        <w:t>Bercy Bourgogne Pays d’Auvergne</w:t>
      </w:r>
      <w:r w:rsidRPr="003F63F1">
        <w:rPr>
          <w:rFonts w:ascii="Times New Roman" w:eastAsia="Times New Roman" w:hAnsi="Times New Roman" w:cs="Times New Roman"/>
          <w:sz w:val="24"/>
          <w:szCs w:val="24"/>
          <w:lang w:eastAsia="fr-FR"/>
        </w:rPr>
        <w:t> : 2</w:t>
      </w:r>
      <w:r w:rsidR="00EB5A0D" w:rsidRPr="003F63F1">
        <w:rPr>
          <w:rFonts w:ascii="Times New Roman" w:eastAsia="Times New Roman" w:hAnsi="Times New Roman" w:cs="Times New Roman"/>
          <w:sz w:val="24"/>
          <w:szCs w:val="24"/>
          <w:lang w:eastAsia="fr-FR"/>
        </w:rPr>
        <w:t>0</w:t>
      </w:r>
      <w:r w:rsidRPr="003F63F1">
        <w:rPr>
          <w:rFonts w:ascii="Times New Roman" w:eastAsia="Times New Roman" w:hAnsi="Times New Roman" w:cs="Times New Roman"/>
          <w:sz w:val="24"/>
          <w:szCs w:val="24"/>
          <w:lang w:eastAsia="fr-FR"/>
        </w:rPr>
        <w:t>h5</w:t>
      </w:r>
      <w:r w:rsidR="00EB5A0D" w:rsidRPr="003F63F1">
        <w:rPr>
          <w:rFonts w:ascii="Times New Roman" w:eastAsia="Times New Roman" w:hAnsi="Times New Roman" w:cs="Times New Roman"/>
          <w:sz w:val="24"/>
          <w:szCs w:val="24"/>
          <w:lang w:eastAsia="fr-FR"/>
        </w:rPr>
        <w:t>7</w:t>
      </w:r>
      <w:r w:rsidRPr="003F63F1">
        <w:rPr>
          <w:rFonts w:ascii="Times New Roman" w:eastAsia="Times New Roman" w:hAnsi="Times New Roman" w:cs="Times New Roman"/>
          <w:sz w:val="24"/>
          <w:szCs w:val="24"/>
          <w:lang w:eastAsia="fr-FR"/>
        </w:rPr>
        <w:t xml:space="preserve">  </w:t>
      </w:r>
    </w:p>
    <w:p w14:paraId="6EC85456" w14:textId="6D04B2A9" w:rsidR="003C72F9" w:rsidRDefault="003C72F9" w:rsidP="003C72F9">
      <w:pPr>
        <w:pStyle w:val="Paragraphedeliste"/>
        <w:numPr>
          <w:ilvl w:val="0"/>
          <w:numId w:val="1"/>
        </w:num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Autres départs dans la journée</w:t>
      </w:r>
    </w:p>
    <w:p w14:paraId="165853F7" w14:textId="77777777" w:rsidR="003C72F9" w:rsidRDefault="003C72F9" w:rsidP="003C72F9">
      <w:pPr>
        <w:spacing w:after="0" w:line="240" w:lineRule="auto"/>
        <w:rPr>
          <w:rFonts w:ascii="Arial" w:eastAsia="Times New Roman" w:hAnsi="Arial" w:cs="Arial"/>
          <w:sz w:val="18"/>
          <w:szCs w:val="18"/>
          <w:lang w:eastAsia="fr-FR"/>
        </w:rPr>
      </w:pPr>
    </w:p>
    <w:p w14:paraId="5599F3C9" w14:textId="77777777" w:rsidR="003C72F9" w:rsidRDefault="003C72F9" w:rsidP="003C72F9">
      <w:pPr>
        <w:spacing w:after="0" w:line="240" w:lineRule="auto"/>
        <w:rPr>
          <w:rFonts w:ascii="Times New Roman" w:eastAsia="Times New Roman" w:hAnsi="Times New Roman" w:cs="Times New Roman"/>
          <w:sz w:val="24"/>
          <w:szCs w:val="24"/>
          <w:u w:val="single"/>
          <w:lang w:eastAsia="fr-FR"/>
        </w:rPr>
      </w:pPr>
      <w:r>
        <w:rPr>
          <w:rFonts w:ascii="Times New Roman" w:eastAsia="Times New Roman" w:hAnsi="Times New Roman" w:cs="Times New Roman"/>
          <w:sz w:val="24"/>
          <w:szCs w:val="24"/>
          <w:u w:val="single"/>
          <w:lang w:eastAsia="fr-FR"/>
        </w:rPr>
        <w:t>Si vous venez en voiture</w:t>
      </w:r>
    </w:p>
    <w:p w14:paraId="6E8BD898" w14:textId="64485C44" w:rsidR="005E6252" w:rsidRPr="005E6252" w:rsidRDefault="005E6252" w:rsidP="005E6252">
      <w:pPr>
        <w:spacing w:after="0" w:line="240" w:lineRule="auto"/>
        <w:jc w:val="both"/>
        <w:rPr>
          <w:rFonts w:ascii="Times New Roman" w:eastAsia="Times New Roman" w:hAnsi="Times New Roman" w:cs="Times New Roman"/>
          <w:sz w:val="24"/>
          <w:szCs w:val="24"/>
          <w:lang w:eastAsia="fr-FR"/>
        </w:rPr>
      </w:pPr>
      <w:r w:rsidRPr="005E6252">
        <w:rPr>
          <w:rFonts w:ascii="Times New Roman" w:eastAsia="Times New Roman" w:hAnsi="Times New Roman" w:cs="Times New Roman"/>
          <w:sz w:val="24"/>
          <w:szCs w:val="24"/>
          <w:lang w:eastAsia="fr-FR"/>
        </w:rPr>
        <w:t>R</w:t>
      </w:r>
      <w:r>
        <w:rPr>
          <w:rFonts w:ascii="Times New Roman" w:eastAsia="Times New Roman" w:hAnsi="Times New Roman" w:cs="Times New Roman"/>
          <w:sz w:val="24"/>
          <w:szCs w:val="24"/>
          <w:lang w:eastAsia="fr-FR"/>
        </w:rPr>
        <w:t>dv à 15h30 à l’</w:t>
      </w:r>
      <w:r w:rsidRPr="005E6252">
        <w:rPr>
          <w:rFonts w:ascii="Times New Roman" w:eastAsia="Times New Roman" w:hAnsi="Times New Roman" w:cs="Times New Roman"/>
          <w:sz w:val="24"/>
          <w:szCs w:val="24"/>
          <w:lang w:eastAsia="fr-FR"/>
        </w:rPr>
        <w:t>Hôtel du Parc ***</w:t>
      </w:r>
      <w:r>
        <w:rPr>
          <w:rFonts w:ascii="Times New Roman" w:eastAsia="Times New Roman" w:hAnsi="Times New Roman" w:cs="Times New Roman"/>
          <w:sz w:val="24"/>
          <w:szCs w:val="24"/>
          <w:lang w:eastAsia="fr-FR"/>
        </w:rPr>
        <w:t xml:space="preserve"> </w:t>
      </w:r>
      <w:r w:rsidRPr="00242963">
        <w:rPr>
          <w:rFonts w:ascii="Times New Roman" w:hAnsi="Times New Roman" w:cs="Times New Roman"/>
          <w:sz w:val="24"/>
          <w:szCs w:val="24"/>
        </w:rPr>
        <w:t xml:space="preserve">– Parking gratuit proche de l'hôtel ou parking </w:t>
      </w:r>
      <w:r>
        <w:rPr>
          <w:rFonts w:ascii="Times New Roman" w:hAnsi="Times New Roman" w:cs="Times New Roman"/>
          <w:sz w:val="24"/>
          <w:szCs w:val="24"/>
        </w:rPr>
        <w:t>payant sécurisé de l’hôtel</w:t>
      </w:r>
      <w:r w:rsidRPr="00242963">
        <w:rPr>
          <w:rFonts w:ascii="Times New Roman" w:hAnsi="Times New Roman" w:cs="Times New Roman"/>
          <w:sz w:val="24"/>
          <w:szCs w:val="24"/>
        </w:rPr>
        <w:t xml:space="preserve">. </w:t>
      </w:r>
    </w:p>
    <w:p w14:paraId="6FF9EE8B" w14:textId="060142B9" w:rsidR="005E6252" w:rsidRPr="005E6252" w:rsidRDefault="005E6252" w:rsidP="005E62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Pr="00242963">
        <w:rPr>
          <w:rFonts w:ascii="Times New Roman" w:hAnsi="Times New Roman" w:cs="Times New Roman"/>
          <w:sz w:val="24"/>
          <w:szCs w:val="24"/>
        </w:rPr>
        <w:t>ôtel du Par</w:t>
      </w:r>
      <w:r>
        <w:rPr>
          <w:rFonts w:ascii="Times New Roman" w:hAnsi="Times New Roman" w:cs="Times New Roman"/>
          <w:sz w:val="24"/>
          <w:szCs w:val="24"/>
        </w:rPr>
        <w:t>c</w:t>
      </w:r>
      <w:r w:rsidRPr="00242963">
        <w:rPr>
          <w:rFonts w:ascii="Times New Roman" w:hAnsi="Times New Roman" w:cs="Times New Roman"/>
          <w:sz w:val="24"/>
          <w:szCs w:val="24"/>
        </w:rPr>
        <w:t xml:space="preserve"> </w:t>
      </w:r>
      <w:hyperlink r:id="rId6" w:history="1">
        <w:r w:rsidRPr="00242963">
          <w:rPr>
            <w:rFonts w:ascii="Times New Roman" w:hAnsi="Times New Roman" w:cs="Times New Roman"/>
            <w:color w:val="0000FF"/>
            <w:sz w:val="24"/>
            <w:szCs w:val="24"/>
            <w:u w:val="single"/>
          </w:rPr>
          <w:t>04 73 65 02 92</w:t>
        </w:r>
      </w:hyperlink>
    </w:p>
    <w:p w14:paraId="0E2A43AF" w14:textId="3AA148A7" w:rsidR="003C72F9" w:rsidRDefault="003C72F9" w:rsidP="003C72F9">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Pour connaître votre itinéraire consulter le site  </w:t>
      </w:r>
      <w:hyperlink r:id="rId7" w:history="1">
        <w:r>
          <w:rPr>
            <w:rStyle w:val="Lienhypertexte"/>
            <w:rFonts w:ascii="Times New Roman" w:eastAsia="Times New Roman" w:hAnsi="Times New Roman" w:cs="Times New Roman"/>
            <w:sz w:val="24"/>
            <w:szCs w:val="24"/>
            <w:lang w:eastAsia="fr-FR"/>
          </w:rPr>
          <w:t>www.mappy.fr</w:t>
        </w:r>
      </w:hyperlink>
      <w:r>
        <w:rPr>
          <w:rFonts w:ascii="Times New Roman" w:eastAsia="Times New Roman" w:hAnsi="Times New Roman" w:cs="Times New Roman"/>
          <w:sz w:val="24"/>
          <w:szCs w:val="24"/>
          <w:lang w:eastAsia="fr-FR"/>
        </w:rPr>
        <w:t xml:space="preserve"> </w:t>
      </w:r>
      <w:r w:rsidR="005E6252">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Prévenir l’hôtel </w:t>
      </w:r>
      <w:r>
        <w:rPr>
          <w:rFonts w:ascii="Times New Roman" w:eastAsia="Times New Roman" w:hAnsi="Times New Roman" w:cs="Times New Roman"/>
          <w:b/>
          <w:sz w:val="24"/>
          <w:szCs w:val="24"/>
          <w:u w:val="single"/>
          <w:lang w:eastAsia="fr-FR"/>
        </w:rPr>
        <w:t xml:space="preserve">en cas de problème de dernière </w:t>
      </w:r>
      <w:proofErr w:type="gramStart"/>
      <w:r>
        <w:rPr>
          <w:rFonts w:ascii="Times New Roman" w:eastAsia="Times New Roman" w:hAnsi="Times New Roman" w:cs="Times New Roman"/>
          <w:b/>
          <w:sz w:val="24"/>
          <w:szCs w:val="24"/>
          <w:u w:val="single"/>
          <w:lang w:eastAsia="fr-FR"/>
        </w:rPr>
        <w:t>minute</w:t>
      </w:r>
      <w:r>
        <w:rPr>
          <w:rFonts w:ascii="Times New Roman" w:eastAsia="Times New Roman" w:hAnsi="Times New Roman" w:cs="Times New Roman"/>
          <w:sz w:val="24"/>
          <w:szCs w:val="24"/>
          <w:lang w:eastAsia="fr-FR"/>
        </w:rPr>
        <w:t xml:space="preserve"> </w:t>
      </w:r>
      <w:r w:rsidR="005E6252">
        <w:rPr>
          <w:rFonts w:ascii="Times New Roman" w:eastAsia="Times New Roman" w:hAnsi="Times New Roman" w:cs="Times New Roman"/>
          <w:bCs/>
          <w:sz w:val="24"/>
          <w:szCs w:val="24"/>
          <w:shd w:val="clear" w:color="auto" w:fill="FFFFFF"/>
          <w:lang w:eastAsia="fr-FR"/>
        </w:rPr>
        <w:t xml:space="preserve"> o</w:t>
      </w:r>
      <w:r>
        <w:rPr>
          <w:rFonts w:ascii="Times New Roman" w:eastAsia="Times New Roman" w:hAnsi="Times New Roman" w:cs="Times New Roman"/>
          <w:sz w:val="24"/>
          <w:szCs w:val="24"/>
          <w:lang w:eastAsia="fr-FR"/>
        </w:rPr>
        <w:t>u</w:t>
      </w:r>
      <w:proofErr w:type="gramEnd"/>
      <w:r>
        <w:rPr>
          <w:rFonts w:ascii="Times New Roman" w:eastAsia="Times New Roman" w:hAnsi="Times New Roman" w:cs="Times New Roman"/>
          <w:sz w:val="24"/>
          <w:szCs w:val="24"/>
          <w:lang w:eastAsia="fr-FR"/>
        </w:rPr>
        <w:t xml:space="preserve"> sur mon portable </w:t>
      </w:r>
      <w:r>
        <w:rPr>
          <w:rFonts w:ascii="Times New Roman" w:eastAsia="Times New Roman" w:hAnsi="Times New Roman" w:cs="Times New Roman"/>
          <w:b/>
          <w:sz w:val="24"/>
          <w:szCs w:val="24"/>
          <w:u w:val="single"/>
          <w:lang w:eastAsia="fr-FR"/>
        </w:rPr>
        <w:t>06 77 17 31 68</w:t>
      </w:r>
      <w:r>
        <w:rPr>
          <w:rFonts w:ascii="Times New Roman" w:eastAsia="Times New Roman" w:hAnsi="Times New Roman" w:cs="Times New Roman"/>
          <w:sz w:val="24"/>
          <w:szCs w:val="24"/>
          <w:lang w:eastAsia="fr-FR"/>
        </w:rPr>
        <w:t xml:space="preserve">      </w:t>
      </w:r>
    </w:p>
    <w:p w14:paraId="06734600" w14:textId="77777777" w:rsidR="003C72F9" w:rsidRDefault="003C72F9" w:rsidP="003C72F9">
      <w:pPr>
        <w:spacing w:after="0" w:line="240" w:lineRule="auto"/>
        <w:rPr>
          <w:rFonts w:ascii="Times New Roman" w:eastAsia="Times New Roman" w:hAnsi="Times New Roman" w:cs="Times New Roman"/>
          <w:sz w:val="24"/>
          <w:szCs w:val="24"/>
          <w:lang w:eastAsia="fr-FR"/>
        </w:rPr>
      </w:pPr>
    </w:p>
    <w:p w14:paraId="0F513509" w14:textId="77777777" w:rsidR="003C72F9" w:rsidRDefault="003C72F9" w:rsidP="003C72F9">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Cs/>
          <w:sz w:val="24"/>
          <w:szCs w:val="24"/>
          <w:u w:val="single"/>
          <w:lang w:eastAsia="fr-FR"/>
        </w:rPr>
        <w:t>L’horaire des trains est à vérifier impérativement sur les différents sites SNCF</w:t>
      </w:r>
    </w:p>
    <w:p w14:paraId="127768DC" w14:textId="77777777" w:rsidR="003C72F9" w:rsidRDefault="003C72F9" w:rsidP="005A1CF6">
      <w:pPr>
        <w:spacing w:after="0" w:line="240" w:lineRule="auto"/>
        <w:rPr>
          <w:rFonts w:ascii="Times New Roman" w:eastAsia="Times New Roman" w:hAnsi="Times New Roman" w:cs="Times New Roman"/>
          <w:sz w:val="24"/>
          <w:szCs w:val="24"/>
          <w:u w:val="single"/>
          <w:lang w:eastAsia="fr-FR"/>
        </w:rPr>
      </w:pPr>
    </w:p>
    <w:p w14:paraId="1754D6BF" w14:textId="77777777" w:rsidR="005A1CF6" w:rsidRDefault="005A1CF6" w:rsidP="005A1CF6">
      <w:pPr>
        <w:spacing w:after="0" w:line="240" w:lineRule="auto"/>
        <w:jc w:val="both"/>
        <w:rPr>
          <w:rFonts w:ascii="Times New Roman" w:eastAsia="Times New Roman" w:hAnsi="Times New Roman" w:cs="Times New Roman"/>
          <w:sz w:val="24"/>
          <w:szCs w:val="24"/>
          <w:lang w:eastAsia="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5A1CF6" w14:paraId="3BA0014F" w14:textId="77777777" w:rsidTr="003C72F9">
        <w:trPr>
          <w:trHeight w:val="18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2CBF229F" w14:textId="77777777" w:rsidR="005A1CF6" w:rsidRDefault="005A1CF6">
            <w:pPr>
              <w:spacing w:after="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Climat</w:t>
            </w:r>
          </w:p>
        </w:tc>
      </w:tr>
    </w:tbl>
    <w:p w14:paraId="045EFB7C" w14:textId="77777777" w:rsidR="005A1CF6" w:rsidRDefault="005A1CF6" w:rsidP="005A1CF6">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Climat de montagne agréable aux intersaisons et chaud en été. Les soirées sont fraiches.</w:t>
      </w:r>
    </w:p>
    <w:p w14:paraId="4AE277F9" w14:textId="77777777" w:rsidR="005A1CF6" w:rsidRDefault="005A1CF6" w:rsidP="005A1CF6">
      <w:pPr>
        <w:spacing w:after="0" w:line="240" w:lineRule="auto"/>
        <w:jc w:val="both"/>
        <w:rPr>
          <w:rFonts w:ascii="Times New Roman" w:eastAsia="Times New Roman" w:hAnsi="Times New Roman" w:cs="Times New Roman"/>
          <w:sz w:val="24"/>
          <w:szCs w:val="24"/>
          <w:lang w:eastAsia="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5A1CF6" w14:paraId="3482CE6E" w14:textId="77777777" w:rsidTr="003C72F9">
        <w:trPr>
          <w:trHeight w:val="18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6D216093" w14:textId="77777777" w:rsidR="005A1CF6" w:rsidRDefault="005A1CF6">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Prix  </w:t>
            </w:r>
          </w:p>
        </w:tc>
      </w:tr>
    </w:tbl>
    <w:p w14:paraId="19362283" w14:textId="77777777" w:rsidR="005A1CF6" w:rsidRDefault="005A1CF6" w:rsidP="005A1CF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PRIX COMPREND de l’accueil à la dispersion</w:t>
      </w:r>
    </w:p>
    <w:p w14:paraId="4CD6B92E" w14:textId="709F1D9D" w:rsidR="005A1CF6" w:rsidRDefault="005A1CF6" w:rsidP="005A1CF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l'hébergement en chambre twin ou double</w:t>
      </w:r>
      <w:r w:rsidR="005E6252">
        <w:rPr>
          <w:rFonts w:ascii="Times New Roman" w:eastAsia="Times New Roman" w:hAnsi="Times New Roman" w:cs="Times New Roman"/>
          <w:sz w:val="24"/>
          <w:szCs w:val="24"/>
          <w:lang w:eastAsia="fr-FR"/>
        </w:rPr>
        <w:t>.</w:t>
      </w:r>
    </w:p>
    <w:p w14:paraId="648AFF63" w14:textId="67978717" w:rsidR="005A1CF6" w:rsidRDefault="005A1CF6" w:rsidP="005A1CF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les repas du dîner du J1 au </w:t>
      </w:r>
      <w:r w:rsidR="005E6252">
        <w:rPr>
          <w:rFonts w:ascii="Times New Roman" w:eastAsia="Times New Roman" w:hAnsi="Times New Roman" w:cs="Times New Roman"/>
          <w:sz w:val="24"/>
          <w:szCs w:val="24"/>
          <w:lang w:eastAsia="fr-FR"/>
        </w:rPr>
        <w:t>pique-nique</w:t>
      </w:r>
      <w:r>
        <w:rPr>
          <w:rFonts w:ascii="Times New Roman" w:eastAsia="Times New Roman" w:hAnsi="Times New Roman" w:cs="Times New Roman"/>
          <w:sz w:val="24"/>
          <w:szCs w:val="24"/>
          <w:lang w:eastAsia="fr-FR"/>
        </w:rPr>
        <w:t xml:space="preserve"> du J</w:t>
      </w:r>
      <w:r w:rsidR="005E6252">
        <w:rPr>
          <w:rFonts w:ascii="Times New Roman" w:eastAsia="Times New Roman" w:hAnsi="Times New Roman" w:cs="Times New Roman"/>
          <w:sz w:val="24"/>
          <w:szCs w:val="24"/>
          <w:lang w:eastAsia="fr-FR"/>
        </w:rPr>
        <w:t>6</w:t>
      </w:r>
      <w:r w:rsidR="001D3255">
        <w:rPr>
          <w:rFonts w:ascii="Times New Roman" w:eastAsia="Times New Roman" w:hAnsi="Times New Roman" w:cs="Times New Roman"/>
          <w:sz w:val="24"/>
          <w:szCs w:val="24"/>
          <w:lang w:eastAsia="fr-FR"/>
        </w:rPr>
        <w:t xml:space="preserve"> (sauf celui du mercredi soir).</w:t>
      </w:r>
    </w:p>
    <w:p w14:paraId="43746576" w14:textId="59EC3274" w:rsidR="005A1CF6" w:rsidRDefault="005A1CF6" w:rsidP="005A1CF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l'encadrement et les transferts terrestres</w:t>
      </w:r>
      <w:r w:rsidR="00631DC1">
        <w:rPr>
          <w:rFonts w:ascii="Times New Roman" w:eastAsia="Times New Roman" w:hAnsi="Times New Roman" w:cs="Times New Roman"/>
          <w:sz w:val="24"/>
          <w:szCs w:val="24"/>
          <w:lang w:eastAsia="fr-FR"/>
        </w:rPr>
        <w:t>, à titre gratuit et non facturés.</w:t>
      </w:r>
    </w:p>
    <w:p w14:paraId="63653A4E" w14:textId="77777777" w:rsidR="005A1CF6" w:rsidRDefault="005A1CF6" w:rsidP="005A1CF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les taxes de séjour</w:t>
      </w:r>
    </w:p>
    <w:p w14:paraId="3D7AA564" w14:textId="77777777" w:rsidR="005A1CF6" w:rsidRDefault="005A1CF6" w:rsidP="005A1CF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le prêt des bâtons de Nordic Walking </w:t>
      </w:r>
    </w:p>
    <w:p w14:paraId="2527CC1D" w14:textId="77777777" w:rsidR="005A1CF6" w:rsidRDefault="005A1CF6" w:rsidP="005A1CF6">
      <w:pPr>
        <w:spacing w:after="0" w:line="240" w:lineRule="auto"/>
        <w:rPr>
          <w:rFonts w:ascii="Times New Roman" w:eastAsia="Times New Roman" w:hAnsi="Times New Roman" w:cs="Times New Roman"/>
          <w:sz w:val="24"/>
          <w:szCs w:val="24"/>
          <w:lang w:eastAsia="fr-FR"/>
        </w:rPr>
      </w:pPr>
    </w:p>
    <w:p w14:paraId="02CE45C3" w14:textId="77777777" w:rsidR="005A1CF6" w:rsidRDefault="005A1CF6" w:rsidP="005A1CF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 PRIX NE COMPREND PAS </w:t>
      </w:r>
    </w:p>
    <w:p w14:paraId="3E56F96B" w14:textId="77777777" w:rsidR="005A1CF6" w:rsidRDefault="005A1CF6" w:rsidP="005A1CF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les boissons personnelles </w:t>
      </w:r>
    </w:p>
    <w:p w14:paraId="3272D8A5" w14:textId="09335476" w:rsidR="00631DC1" w:rsidRPr="00631DC1" w:rsidRDefault="00631DC1" w:rsidP="005A1CF6">
      <w:pPr>
        <w:spacing w:after="0" w:line="240" w:lineRule="auto"/>
        <w:rPr>
          <w:rFonts w:ascii="Times New Roman" w:eastAsia="Times New Roman" w:hAnsi="Times New Roman" w:cs="Times New Roman"/>
          <w:sz w:val="24"/>
          <w:szCs w:val="24"/>
          <w:lang w:eastAsia="fr-FR"/>
        </w:rPr>
      </w:pPr>
      <w:r w:rsidRPr="00631DC1">
        <w:rPr>
          <w:rFonts w:ascii="Times New Roman" w:eastAsia="Times New Roman" w:hAnsi="Times New Roman" w:cs="Times New Roman"/>
          <w:sz w:val="24"/>
          <w:szCs w:val="24"/>
          <w:lang w:eastAsia="fr-FR"/>
        </w:rPr>
        <w:t>- Descente avec le plus ancien funiculaire électrique de France (1898) (prix 8€).</w:t>
      </w:r>
    </w:p>
    <w:p w14:paraId="29AB64D4" w14:textId="7DF4E083" w:rsidR="005A1CF6" w:rsidRDefault="005A1CF6" w:rsidP="005A1CF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Le</w:t>
      </w:r>
      <w:r w:rsidR="00631DC1">
        <w:rPr>
          <w:rFonts w:ascii="Times New Roman" w:eastAsia="Times New Roman" w:hAnsi="Times New Roman" w:cs="Times New Roman"/>
          <w:sz w:val="24"/>
          <w:szCs w:val="24"/>
          <w:lang w:eastAsia="fr-FR"/>
        </w:rPr>
        <w:t xml:space="preserve"> repas du soir du mercredi soir</w:t>
      </w:r>
    </w:p>
    <w:p w14:paraId="2F47D329" w14:textId="77777777" w:rsidR="005A1CF6" w:rsidRDefault="005A1CF6" w:rsidP="005A1CF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l'assurance</w:t>
      </w:r>
    </w:p>
    <w:p w14:paraId="717CA3EF" w14:textId="77777777" w:rsidR="005A1CF6" w:rsidRDefault="005A1CF6" w:rsidP="005A1CF6">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5A1CF6" w14:paraId="73B88C41" w14:textId="77777777" w:rsidTr="005D6AF2">
        <w:trPr>
          <w:trHeight w:val="18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55A9F212" w14:textId="77777777" w:rsidR="005A1CF6" w:rsidRDefault="005A1CF6">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EQUIPEMENT CONSEILLE</w:t>
            </w:r>
            <w:r>
              <w:rPr>
                <w:rFonts w:ascii="Times New Roman" w:eastAsia="Times New Roman" w:hAnsi="Times New Roman" w:cs="Times New Roman"/>
                <w:bCs/>
                <w:sz w:val="28"/>
                <w:szCs w:val="28"/>
              </w:rPr>
              <w:t xml:space="preserve">         </w:t>
            </w:r>
          </w:p>
        </w:tc>
      </w:tr>
    </w:tbl>
    <w:p w14:paraId="09E99327" w14:textId="77777777" w:rsidR="005A1CF6" w:rsidRDefault="005A1CF6" w:rsidP="005A1CF6">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Tout le nécessaire du parfait randonneur</w:t>
      </w:r>
    </w:p>
    <w:p w14:paraId="60BEE441" w14:textId="77777777" w:rsidR="005A1CF6" w:rsidRDefault="005A1CF6" w:rsidP="005A1CF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En option, la bonne humeur nécessaire en cas d’imprévus dus aux aléas des activités de plein air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5299"/>
        <w:gridCol w:w="5049"/>
      </w:tblGrid>
      <w:tr w:rsidR="005A1CF6" w14:paraId="01DF587C" w14:textId="77777777" w:rsidTr="005A1CF6">
        <w:trPr>
          <w:trHeight w:val="3300"/>
        </w:trPr>
        <w:tc>
          <w:tcPr>
            <w:tcW w:w="5400" w:type="dxa"/>
            <w:tcBorders>
              <w:top w:val="single" w:sz="4" w:space="0" w:color="auto"/>
              <w:left w:val="single" w:sz="4" w:space="0" w:color="auto"/>
              <w:bottom w:val="single" w:sz="4" w:space="0" w:color="auto"/>
              <w:right w:val="single" w:sz="4" w:space="0" w:color="auto"/>
            </w:tcBorders>
            <w:shd w:val="clear" w:color="auto" w:fill="E6E6E6"/>
            <w:hideMark/>
          </w:tcPr>
          <w:p w14:paraId="16478E72" w14:textId="77777777" w:rsidR="005A1CF6" w:rsidRDefault="005A1CF6">
            <w:pPr>
              <w:spacing w:after="0" w:line="240" w:lineRule="auto"/>
              <w:rPr>
                <w:rFonts w:ascii="Times New Roman" w:eastAsia="Times New Roman" w:hAnsi="Times New Roman" w:cs="Times New Roman"/>
                <w:b/>
                <w:i/>
                <w:sz w:val="24"/>
                <w:szCs w:val="24"/>
                <w:lang w:eastAsia="fr-FR"/>
              </w:rPr>
            </w:pPr>
            <w:r>
              <w:rPr>
                <w:rFonts w:ascii="Times New Roman" w:eastAsia="Times New Roman" w:hAnsi="Times New Roman" w:cs="Times New Roman"/>
                <w:b/>
                <w:i/>
                <w:sz w:val="24"/>
                <w:szCs w:val="24"/>
                <w:lang w:eastAsia="fr-FR"/>
              </w:rPr>
              <w:lastRenderedPageBreak/>
              <w:t>VETEMENTS :</w:t>
            </w:r>
          </w:p>
          <w:p w14:paraId="5230766B" w14:textId="5A71BFE6" w:rsidR="005A1CF6" w:rsidRDefault="005A1CF6">
            <w:pPr>
              <w:spacing w:after="0" w:line="240" w:lineRule="auto"/>
              <w:rPr>
                <w:rFonts w:ascii="Times New Roman" w:eastAsia="Times New Roman" w:hAnsi="Times New Roman" w:cs="Times New Roman"/>
                <w:bCs/>
                <w:iCs/>
                <w:sz w:val="24"/>
                <w:szCs w:val="24"/>
                <w:lang w:eastAsia="fr-FR"/>
              </w:rPr>
            </w:pPr>
            <w:r>
              <w:rPr>
                <w:rFonts w:ascii="Times New Roman" w:eastAsia="Times New Roman" w:hAnsi="Times New Roman" w:cs="Times New Roman"/>
                <w:bCs/>
                <w:iCs/>
                <w:sz w:val="24"/>
                <w:szCs w:val="24"/>
                <w:lang w:eastAsia="fr-FR"/>
              </w:rPr>
              <w:t>- tout l’équipement du parfait randonneur</w:t>
            </w:r>
          </w:p>
          <w:p w14:paraId="283BB9E5" w14:textId="77777777" w:rsidR="005A1CF6" w:rsidRDefault="005A1CF6">
            <w:pPr>
              <w:spacing w:after="0" w:line="240" w:lineRule="auto"/>
              <w:rPr>
                <w:rFonts w:ascii="Times New Roman" w:eastAsia="Times New Roman" w:hAnsi="Times New Roman" w:cs="Times New Roman"/>
                <w:bCs/>
                <w:iCs/>
                <w:sz w:val="24"/>
                <w:szCs w:val="24"/>
                <w:lang w:eastAsia="fr-FR"/>
              </w:rPr>
            </w:pPr>
            <w:r>
              <w:rPr>
                <w:rFonts w:ascii="Times New Roman" w:eastAsia="Times New Roman" w:hAnsi="Times New Roman" w:cs="Times New Roman"/>
                <w:b/>
                <w:bCs/>
                <w:iCs/>
                <w:sz w:val="24"/>
                <w:szCs w:val="24"/>
                <w:lang w:eastAsia="fr-FR"/>
              </w:rPr>
              <w:t xml:space="preserve">- chaussures de type running ou de rando à tige basse (chevilles libres) </w:t>
            </w:r>
            <w:r>
              <w:rPr>
                <w:rFonts w:ascii="Times New Roman" w:eastAsia="Times New Roman" w:hAnsi="Times New Roman" w:cs="Times New Roman"/>
                <w:bCs/>
                <w:iCs/>
                <w:sz w:val="24"/>
                <w:szCs w:val="24"/>
                <w:lang w:eastAsia="fr-FR"/>
              </w:rPr>
              <w:t>si possible</w:t>
            </w:r>
          </w:p>
          <w:p w14:paraId="16574390" w14:textId="77777777" w:rsidR="005A1CF6" w:rsidRDefault="005A1CF6">
            <w:pPr>
              <w:spacing w:after="0" w:line="240" w:lineRule="auto"/>
              <w:rPr>
                <w:rFonts w:ascii="Times New Roman" w:eastAsia="Times New Roman" w:hAnsi="Times New Roman" w:cs="Times New Roman"/>
                <w:bCs/>
                <w:iCs/>
                <w:sz w:val="24"/>
                <w:szCs w:val="24"/>
                <w:lang w:eastAsia="fr-FR"/>
              </w:rPr>
            </w:pPr>
            <w:r>
              <w:rPr>
                <w:rFonts w:ascii="Times New Roman" w:eastAsia="Times New Roman" w:hAnsi="Times New Roman" w:cs="Times New Roman"/>
                <w:bCs/>
                <w:iCs/>
                <w:sz w:val="24"/>
                <w:szCs w:val="24"/>
                <w:lang w:eastAsia="fr-FR"/>
              </w:rPr>
              <w:t>-serviette et maillot de bain pour la baignade</w:t>
            </w:r>
          </w:p>
          <w:p w14:paraId="2CC795B9" w14:textId="77777777" w:rsidR="005A1CF6" w:rsidRDefault="005A1CF6">
            <w:pPr>
              <w:spacing w:after="0" w:line="240" w:lineRule="auto"/>
              <w:rPr>
                <w:rFonts w:ascii="Times New Roman" w:eastAsia="Times New Roman" w:hAnsi="Times New Roman" w:cs="Times New Roman"/>
                <w:b/>
                <w:i/>
                <w:sz w:val="24"/>
                <w:szCs w:val="24"/>
                <w:lang w:eastAsia="fr-FR"/>
              </w:rPr>
            </w:pPr>
            <w:r>
              <w:rPr>
                <w:rFonts w:ascii="Times New Roman" w:eastAsia="Times New Roman" w:hAnsi="Times New Roman" w:cs="Times New Roman"/>
                <w:sz w:val="24"/>
                <w:szCs w:val="24"/>
                <w:lang w:eastAsia="fr-FR"/>
              </w:rPr>
              <w:t xml:space="preserve">-1 anorak ou </w:t>
            </w:r>
            <w:r>
              <w:rPr>
                <w:rFonts w:ascii="Times New Roman" w:eastAsia="Times New Roman" w:hAnsi="Times New Roman" w:cs="Times New Roman"/>
                <w:b/>
                <w:sz w:val="24"/>
                <w:szCs w:val="24"/>
                <w:lang w:eastAsia="fr-FR"/>
              </w:rPr>
              <w:t>veste Goretex</w:t>
            </w: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b/>
                <w:sz w:val="24"/>
                <w:szCs w:val="24"/>
                <w:lang w:eastAsia="fr-FR"/>
              </w:rPr>
              <w:t>+</w:t>
            </w: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b/>
                <w:sz w:val="24"/>
                <w:szCs w:val="24"/>
                <w:lang w:eastAsia="fr-FR"/>
              </w:rPr>
              <w:t>sur pantalon de pluie</w:t>
            </w:r>
            <w:r>
              <w:rPr>
                <w:rFonts w:ascii="Times New Roman" w:eastAsia="Times New Roman" w:hAnsi="Times New Roman" w:cs="Times New Roman"/>
                <w:sz w:val="24"/>
                <w:szCs w:val="24"/>
                <w:lang w:eastAsia="fr-FR"/>
              </w:rPr>
              <w:t xml:space="preserve"> ou cape de pluie</w:t>
            </w:r>
            <w:r>
              <w:rPr>
                <w:rFonts w:ascii="Times New Roman" w:eastAsia="Times New Roman" w:hAnsi="Times New Roman" w:cs="Times New Roman"/>
                <w:b/>
                <w:i/>
                <w:sz w:val="24"/>
                <w:szCs w:val="24"/>
                <w:lang w:eastAsia="fr-FR"/>
              </w:rPr>
              <w:t>,</w:t>
            </w:r>
            <w:r>
              <w:rPr>
                <w:rFonts w:ascii="Times New Roman" w:eastAsia="Times New Roman" w:hAnsi="Times New Roman" w:cs="Times New Roman"/>
                <w:sz w:val="24"/>
                <w:szCs w:val="24"/>
                <w:lang w:eastAsia="fr-FR"/>
              </w:rPr>
              <w:t xml:space="preserve"> vêtements chauds ou polaires </w:t>
            </w:r>
          </w:p>
          <w:p w14:paraId="7FC7ACB3" w14:textId="77777777" w:rsidR="005A1CF6" w:rsidRDefault="005A1CF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- 1 chapeau de soleil, 1 paire de lunettes de soleil, crème solaire </w:t>
            </w:r>
          </w:p>
          <w:p w14:paraId="2A394EB5" w14:textId="77777777" w:rsidR="005A1CF6" w:rsidRDefault="005A1CF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-1 tenue de rechange confortable pour le soir </w:t>
            </w:r>
          </w:p>
          <w:p w14:paraId="738D3D02" w14:textId="77777777" w:rsidR="005A1CF6" w:rsidRDefault="005A1CF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ainsi qu’1 paire de chaussures légères </w:t>
            </w:r>
          </w:p>
          <w:p w14:paraId="0C6A6BF8" w14:textId="77777777" w:rsidR="005A1CF6" w:rsidRDefault="005A1CF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 sac avec ses affaires personnelles</w:t>
            </w:r>
          </w:p>
        </w:tc>
        <w:tc>
          <w:tcPr>
            <w:tcW w:w="5148" w:type="dxa"/>
            <w:tcBorders>
              <w:top w:val="single" w:sz="4" w:space="0" w:color="auto"/>
              <w:left w:val="single" w:sz="4" w:space="0" w:color="auto"/>
              <w:bottom w:val="single" w:sz="4" w:space="0" w:color="auto"/>
              <w:right w:val="single" w:sz="4" w:space="0" w:color="auto"/>
            </w:tcBorders>
            <w:shd w:val="clear" w:color="auto" w:fill="E6E6E6"/>
            <w:hideMark/>
          </w:tcPr>
          <w:p w14:paraId="69BCAE7B" w14:textId="77777777" w:rsidR="005A1CF6" w:rsidRDefault="005A1CF6">
            <w:pPr>
              <w:spacing w:after="0" w:line="240" w:lineRule="auto"/>
              <w:rPr>
                <w:rFonts w:ascii="Times New Roman" w:eastAsia="Times New Roman" w:hAnsi="Times New Roman" w:cs="Times New Roman"/>
                <w:b/>
                <w:i/>
                <w:sz w:val="24"/>
                <w:szCs w:val="24"/>
                <w:lang w:eastAsia="fr-FR"/>
              </w:rPr>
            </w:pPr>
            <w:r>
              <w:rPr>
                <w:rFonts w:ascii="Times New Roman" w:eastAsia="Times New Roman" w:hAnsi="Times New Roman" w:cs="Times New Roman"/>
                <w:b/>
                <w:i/>
                <w:sz w:val="24"/>
                <w:szCs w:val="24"/>
                <w:lang w:eastAsia="fr-FR"/>
              </w:rPr>
              <w:t>MATERIEL DIVERS :</w:t>
            </w:r>
          </w:p>
          <w:p w14:paraId="067E9707" w14:textId="77777777" w:rsidR="005A1CF6" w:rsidRDefault="005A1CF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- 1 sac à dos de 30/35 litres, muni d’une ceinture ventrale </w:t>
            </w:r>
            <w:r>
              <w:rPr>
                <w:rFonts w:ascii="Times New Roman" w:eastAsia="Times New Roman" w:hAnsi="Times New Roman" w:cs="Times New Roman"/>
                <w:b/>
                <w:sz w:val="24"/>
                <w:szCs w:val="24"/>
                <w:lang w:eastAsia="fr-FR"/>
              </w:rPr>
              <w:t>+ protège sac</w:t>
            </w:r>
            <w:r>
              <w:rPr>
                <w:rFonts w:ascii="Times New Roman" w:eastAsia="Times New Roman" w:hAnsi="Times New Roman" w:cs="Times New Roman"/>
                <w:sz w:val="24"/>
                <w:szCs w:val="24"/>
                <w:lang w:eastAsia="fr-FR"/>
              </w:rPr>
              <w:t xml:space="preserve"> </w:t>
            </w:r>
          </w:p>
          <w:p w14:paraId="4174A210" w14:textId="77777777" w:rsidR="005A1CF6" w:rsidRDefault="005A1CF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- 1 couteau de poche + gobelet + couverts + gamelle  </w:t>
            </w:r>
          </w:p>
          <w:p w14:paraId="327A1455" w14:textId="77777777" w:rsidR="005A1CF6" w:rsidRDefault="005A1CF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- 1 gourde de 1 litre minimum + 0,5l.</w:t>
            </w:r>
          </w:p>
          <w:p w14:paraId="106AD686" w14:textId="77777777" w:rsidR="005A1CF6" w:rsidRDefault="005A1CF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- 1 lampe frontale, boules "quies"</w:t>
            </w:r>
          </w:p>
          <w:p w14:paraId="6DB49DC1" w14:textId="77777777" w:rsidR="005A1CF6" w:rsidRDefault="005A1CF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- 1 petite pharmacie personnelle (problèmes allergiques ou intestinaux, ampoules, tricostéril,</w:t>
            </w:r>
          </w:p>
          <w:p w14:paraId="4514F577" w14:textId="77777777" w:rsidR="005A1CF6" w:rsidRDefault="005A1CF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collyre, petits pansements, crèmes…)             </w:t>
            </w:r>
          </w:p>
          <w:p w14:paraId="5019B5EA" w14:textId="77777777" w:rsidR="005A1CF6" w:rsidRDefault="005A1CF6">
            <w:pPr>
              <w:spacing w:after="0" w:line="240" w:lineRule="auto"/>
              <w:rPr>
                <w:rFonts w:ascii="Times New Roman" w:eastAsia="Times New Roman" w:hAnsi="Times New Roman" w:cs="Times New Roman"/>
                <w:b/>
                <w:i/>
                <w:sz w:val="24"/>
                <w:szCs w:val="24"/>
                <w:lang w:eastAsia="fr-FR"/>
              </w:rPr>
            </w:pPr>
            <w:r>
              <w:rPr>
                <w:rFonts w:ascii="Times New Roman" w:eastAsia="Times New Roman" w:hAnsi="Times New Roman" w:cs="Times New Roman"/>
                <w:sz w:val="24"/>
                <w:szCs w:val="24"/>
                <w:lang w:eastAsia="fr-FR"/>
              </w:rPr>
              <w:t>-1 trousse de toilette</w:t>
            </w:r>
          </w:p>
          <w:p w14:paraId="0564AA21" w14:textId="77777777" w:rsidR="005A1CF6" w:rsidRDefault="005A1CF6">
            <w:pPr>
              <w:spacing w:after="0" w:line="24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-Pas de bâtons, ils sont prêtés</w:t>
            </w:r>
          </w:p>
        </w:tc>
      </w:tr>
    </w:tbl>
    <w:p w14:paraId="1B65EA2E" w14:textId="77777777" w:rsidR="005A1CF6" w:rsidRDefault="005A1CF6" w:rsidP="005A1CF6">
      <w:pPr>
        <w:spacing w:after="0" w:line="240" w:lineRule="auto"/>
        <w:jc w:val="both"/>
        <w:rPr>
          <w:rFonts w:ascii="Times New Roman" w:eastAsia="Times New Roman" w:hAnsi="Times New Roman" w:cs="Times New Roman"/>
          <w:sz w:val="24"/>
          <w:szCs w:val="24"/>
          <w:lang w:eastAsia="fr-FR"/>
        </w:rPr>
      </w:pPr>
    </w:p>
    <w:p w14:paraId="3FD5E23A" w14:textId="49A080AF" w:rsidR="005A1CF6" w:rsidRDefault="005A1CF6" w:rsidP="002D153D">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Carte d’identité et assurance personnelle nécessaire adaptée à la randonnée. En effet, nous sommes assurés en Responsabilité Civile Professionnelle, mais je ne pourrais pas me substituer à votre Responsabilité Civile Personnelle.</w:t>
      </w:r>
    </w:p>
    <w:p w14:paraId="0B5490D5" w14:textId="77777777" w:rsidR="005A1CF6" w:rsidRDefault="005A1CF6" w:rsidP="005A1CF6">
      <w:pPr>
        <w:spacing w:after="0" w:line="240" w:lineRule="auto"/>
        <w:jc w:val="right"/>
        <w:outlineLvl w:val="0"/>
        <w:rPr>
          <w:rFonts w:ascii="Arial" w:eastAsia="Times New Roman" w:hAnsi="Arial" w:cs="Arial"/>
          <w:sz w:val="16"/>
          <w:szCs w:val="16"/>
          <w:lang w:eastAsia="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8"/>
        <w:gridCol w:w="3760"/>
        <w:gridCol w:w="2149"/>
        <w:gridCol w:w="2149"/>
      </w:tblGrid>
      <w:tr w:rsidR="005A1CF6" w14:paraId="5E2A321E" w14:textId="77777777" w:rsidTr="00A07454">
        <w:trPr>
          <w:trHeight w:val="300"/>
        </w:trPr>
        <w:tc>
          <w:tcPr>
            <w:tcW w:w="10386" w:type="dxa"/>
            <w:gridSpan w:val="4"/>
            <w:tcBorders>
              <w:top w:val="single" w:sz="4" w:space="0" w:color="auto"/>
              <w:left w:val="single" w:sz="4" w:space="0" w:color="auto"/>
              <w:bottom w:val="single" w:sz="4" w:space="0" w:color="auto"/>
              <w:right w:val="single" w:sz="4" w:space="0" w:color="auto"/>
            </w:tcBorders>
            <w:shd w:val="clear" w:color="auto" w:fill="99CC00"/>
            <w:hideMark/>
          </w:tcPr>
          <w:p w14:paraId="4644F2FA" w14:textId="77777777" w:rsidR="005A1CF6" w:rsidRDefault="005A1CF6">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DATES ET PRIX</w:t>
            </w:r>
          </w:p>
        </w:tc>
      </w:tr>
      <w:tr w:rsidR="005A1CF6" w14:paraId="024C8CEE" w14:textId="77777777" w:rsidTr="00A07454">
        <w:trPr>
          <w:trHeight w:val="282"/>
        </w:trPr>
        <w:tc>
          <w:tcPr>
            <w:tcW w:w="2328" w:type="dxa"/>
            <w:tcBorders>
              <w:top w:val="nil"/>
              <w:left w:val="nil"/>
              <w:bottom w:val="nil"/>
              <w:right w:val="nil"/>
            </w:tcBorders>
            <w:shd w:val="clear" w:color="auto" w:fill="E6E6E6"/>
            <w:noWrap/>
            <w:vAlign w:val="bottom"/>
            <w:hideMark/>
          </w:tcPr>
          <w:p w14:paraId="13D185D0" w14:textId="15986C1C" w:rsidR="005A1CF6" w:rsidRDefault="005A1CF6">
            <w:pPr>
              <w:spacing w:after="0"/>
              <w:rPr>
                <w:rFonts w:ascii="Arial" w:eastAsia="Times New Roman" w:hAnsi="Arial" w:cs="Arial"/>
                <w:sz w:val="20"/>
                <w:szCs w:val="20"/>
              </w:rPr>
            </w:pPr>
            <w:r>
              <w:rPr>
                <w:rFonts w:ascii="Arial" w:eastAsia="Times New Roman" w:hAnsi="Arial" w:cs="Arial"/>
                <w:sz w:val="20"/>
                <w:szCs w:val="20"/>
              </w:rPr>
              <w:t xml:space="preserve">Du </w:t>
            </w:r>
            <w:r w:rsidR="003E352A">
              <w:rPr>
                <w:rFonts w:ascii="Arial" w:eastAsia="Times New Roman" w:hAnsi="Arial" w:cs="Arial"/>
                <w:sz w:val="20"/>
                <w:szCs w:val="20"/>
              </w:rPr>
              <w:t>dimanche</w:t>
            </w:r>
            <w:r>
              <w:rPr>
                <w:rFonts w:ascii="Arial" w:eastAsia="Times New Roman" w:hAnsi="Arial" w:cs="Arial"/>
                <w:sz w:val="20"/>
                <w:szCs w:val="20"/>
              </w:rPr>
              <w:t xml:space="preserve"> au vendredi</w:t>
            </w:r>
          </w:p>
        </w:tc>
        <w:tc>
          <w:tcPr>
            <w:tcW w:w="3760" w:type="dxa"/>
            <w:tcBorders>
              <w:top w:val="nil"/>
              <w:left w:val="nil"/>
              <w:bottom w:val="nil"/>
              <w:right w:val="nil"/>
            </w:tcBorders>
            <w:shd w:val="clear" w:color="auto" w:fill="E6E6E6"/>
            <w:noWrap/>
            <w:vAlign w:val="bottom"/>
          </w:tcPr>
          <w:p w14:paraId="68073907" w14:textId="64F669C4" w:rsidR="005A1CF6" w:rsidRDefault="005A1CF6">
            <w:pPr>
              <w:spacing w:after="0"/>
              <w:rPr>
                <w:rFonts w:ascii="Arial" w:eastAsia="Times New Roman" w:hAnsi="Arial" w:cs="Arial"/>
                <w:sz w:val="20"/>
                <w:szCs w:val="20"/>
              </w:rPr>
            </w:pPr>
            <w:r>
              <w:rPr>
                <w:rFonts w:ascii="Arial" w:eastAsia="Times New Roman" w:hAnsi="Arial" w:cs="Arial"/>
                <w:sz w:val="20"/>
                <w:szCs w:val="20"/>
              </w:rPr>
              <w:t xml:space="preserve">  </w:t>
            </w:r>
          </w:p>
        </w:tc>
        <w:tc>
          <w:tcPr>
            <w:tcW w:w="2149" w:type="dxa"/>
            <w:tcBorders>
              <w:top w:val="nil"/>
              <w:left w:val="nil"/>
              <w:bottom w:val="nil"/>
              <w:right w:val="nil"/>
            </w:tcBorders>
            <w:shd w:val="clear" w:color="auto" w:fill="E6E6E6"/>
            <w:noWrap/>
            <w:vAlign w:val="bottom"/>
            <w:hideMark/>
          </w:tcPr>
          <w:p w14:paraId="7823B1C8" w14:textId="77777777" w:rsidR="005A1CF6" w:rsidRDefault="005A1CF6">
            <w:pPr>
              <w:spacing w:after="0"/>
              <w:rPr>
                <w:rFonts w:ascii="Arial" w:eastAsia="Times New Roman" w:hAnsi="Arial" w:cs="Arial"/>
                <w:sz w:val="20"/>
                <w:szCs w:val="20"/>
              </w:rPr>
            </w:pPr>
            <w:r>
              <w:rPr>
                <w:rFonts w:ascii="Arial" w:eastAsia="Times New Roman" w:hAnsi="Arial" w:cs="Arial"/>
                <w:sz w:val="20"/>
                <w:szCs w:val="20"/>
              </w:rPr>
              <w:t xml:space="preserve">                                                                                             </w:t>
            </w:r>
          </w:p>
          <w:p w14:paraId="0C68499C" w14:textId="5C4471D2" w:rsidR="005A1CF6" w:rsidRDefault="005A1CF6">
            <w:pPr>
              <w:spacing w:after="0"/>
              <w:rPr>
                <w:rFonts w:ascii="Arial" w:eastAsia="Times New Roman" w:hAnsi="Arial" w:cs="Arial"/>
                <w:sz w:val="20"/>
                <w:szCs w:val="20"/>
              </w:rPr>
            </w:pPr>
            <w:r>
              <w:rPr>
                <w:rFonts w:ascii="Arial" w:eastAsia="Times New Roman" w:hAnsi="Arial" w:cs="Arial"/>
                <w:sz w:val="20"/>
                <w:szCs w:val="20"/>
              </w:rPr>
              <w:t xml:space="preserve">                                             </w:t>
            </w:r>
            <w:proofErr w:type="spellStart"/>
            <w:r>
              <w:rPr>
                <w:rFonts w:ascii="Arial" w:eastAsia="Times New Roman" w:hAnsi="Arial" w:cs="Arial"/>
                <w:sz w:val="20"/>
                <w:szCs w:val="20"/>
              </w:rPr>
              <w:t>ch</w:t>
            </w:r>
            <w:proofErr w:type="spellEnd"/>
            <w:r>
              <w:rPr>
                <w:rFonts w:ascii="Arial" w:eastAsia="Times New Roman" w:hAnsi="Arial" w:cs="Arial"/>
                <w:sz w:val="20"/>
                <w:szCs w:val="20"/>
              </w:rPr>
              <w:t xml:space="preserve"> 2 pers                            </w:t>
            </w:r>
          </w:p>
        </w:tc>
        <w:tc>
          <w:tcPr>
            <w:tcW w:w="2149" w:type="dxa"/>
            <w:tcBorders>
              <w:top w:val="nil"/>
              <w:left w:val="nil"/>
              <w:bottom w:val="nil"/>
              <w:right w:val="nil"/>
            </w:tcBorders>
            <w:shd w:val="clear" w:color="auto" w:fill="E6E6E6"/>
            <w:noWrap/>
            <w:vAlign w:val="bottom"/>
            <w:hideMark/>
          </w:tcPr>
          <w:p w14:paraId="17DC9435" w14:textId="77777777" w:rsidR="005A1CF6" w:rsidRDefault="005A1CF6">
            <w:pPr>
              <w:spacing w:after="0"/>
              <w:rPr>
                <w:rFonts w:ascii="Arial" w:eastAsia="Times New Roman" w:hAnsi="Arial" w:cs="Arial"/>
                <w:sz w:val="20"/>
                <w:szCs w:val="20"/>
              </w:rPr>
            </w:pPr>
            <w:r>
              <w:rPr>
                <w:rFonts w:ascii="Arial" w:eastAsia="Times New Roman" w:hAnsi="Arial" w:cs="Arial"/>
                <w:sz w:val="20"/>
                <w:szCs w:val="20"/>
              </w:rPr>
              <w:t xml:space="preserve">        </w:t>
            </w:r>
          </w:p>
          <w:p w14:paraId="042E6104" w14:textId="77777777" w:rsidR="005A1CF6" w:rsidRDefault="005A1CF6">
            <w:pPr>
              <w:spacing w:after="0"/>
              <w:rPr>
                <w:rFonts w:ascii="Arial" w:eastAsia="Times New Roman" w:hAnsi="Arial" w:cs="Arial"/>
                <w:sz w:val="20"/>
                <w:szCs w:val="20"/>
              </w:rPr>
            </w:pPr>
            <w:r>
              <w:rPr>
                <w:rFonts w:ascii="Arial" w:eastAsia="Times New Roman" w:hAnsi="Arial" w:cs="Arial"/>
                <w:sz w:val="20"/>
                <w:szCs w:val="20"/>
              </w:rPr>
              <w:t xml:space="preserve">        </w:t>
            </w:r>
            <w:proofErr w:type="spellStart"/>
            <w:r>
              <w:rPr>
                <w:rFonts w:ascii="Arial" w:eastAsia="Times New Roman" w:hAnsi="Arial" w:cs="Arial"/>
                <w:sz w:val="20"/>
                <w:szCs w:val="20"/>
              </w:rPr>
              <w:t>Suppl</w:t>
            </w:r>
            <w:proofErr w:type="spellEnd"/>
            <w:r>
              <w:rPr>
                <w:rFonts w:ascii="Arial" w:eastAsia="Times New Roman" w:hAnsi="Arial" w:cs="Arial"/>
                <w:sz w:val="20"/>
                <w:szCs w:val="20"/>
              </w:rPr>
              <w:t xml:space="preserve"> single</w:t>
            </w:r>
          </w:p>
        </w:tc>
      </w:tr>
      <w:tr w:rsidR="005A1CF6" w14:paraId="6FB4BEE6" w14:textId="77777777" w:rsidTr="00A07454">
        <w:trPr>
          <w:trHeight w:val="282"/>
        </w:trPr>
        <w:tc>
          <w:tcPr>
            <w:tcW w:w="2328" w:type="dxa"/>
            <w:tcBorders>
              <w:top w:val="nil"/>
              <w:left w:val="nil"/>
              <w:bottom w:val="nil"/>
              <w:right w:val="nil"/>
            </w:tcBorders>
            <w:shd w:val="clear" w:color="auto" w:fill="99CC00"/>
            <w:noWrap/>
            <w:vAlign w:val="bottom"/>
            <w:hideMark/>
          </w:tcPr>
          <w:p w14:paraId="4DC73BF6" w14:textId="77777777" w:rsidR="005A1CF6" w:rsidRDefault="005A1CF6">
            <w:pPr>
              <w:spacing w:after="0"/>
              <w:rPr>
                <w:rFonts w:ascii="Arial" w:eastAsia="Times New Roman" w:hAnsi="Arial" w:cs="Arial"/>
                <w:sz w:val="20"/>
                <w:szCs w:val="20"/>
              </w:rPr>
            </w:pPr>
            <w:r>
              <w:rPr>
                <w:rFonts w:ascii="Arial" w:eastAsia="Times New Roman" w:hAnsi="Arial" w:cs="Arial"/>
                <w:sz w:val="20"/>
                <w:szCs w:val="20"/>
              </w:rPr>
              <w:t>Mai</w:t>
            </w:r>
          </w:p>
        </w:tc>
        <w:tc>
          <w:tcPr>
            <w:tcW w:w="3760" w:type="dxa"/>
            <w:tcBorders>
              <w:top w:val="nil"/>
              <w:left w:val="nil"/>
              <w:bottom w:val="nil"/>
              <w:right w:val="nil"/>
            </w:tcBorders>
            <w:shd w:val="clear" w:color="auto" w:fill="99CC00"/>
            <w:noWrap/>
            <w:vAlign w:val="bottom"/>
            <w:hideMark/>
          </w:tcPr>
          <w:p w14:paraId="6F541A5E" w14:textId="2C08C6AC" w:rsidR="005A1CF6" w:rsidRDefault="005A1CF6">
            <w:pPr>
              <w:spacing w:after="0"/>
              <w:rPr>
                <w:rFonts w:ascii="Arial" w:eastAsia="Times New Roman" w:hAnsi="Arial" w:cs="Arial"/>
                <w:sz w:val="20"/>
                <w:szCs w:val="20"/>
              </w:rPr>
            </w:pPr>
            <w:r>
              <w:rPr>
                <w:rFonts w:ascii="Arial" w:eastAsia="Times New Roman" w:hAnsi="Arial" w:cs="Arial"/>
                <w:sz w:val="20"/>
                <w:szCs w:val="20"/>
              </w:rPr>
              <w:t xml:space="preserve">Dim </w:t>
            </w:r>
            <w:r w:rsidR="003E352A">
              <w:rPr>
                <w:rFonts w:ascii="Arial" w:eastAsia="Times New Roman" w:hAnsi="Arial" w:cs="Arial"/>
                <w:sz w:val="20"/>
                <w:szCs w:val="20"/>
              </w:rPr>
              <w:t>1</w:t>
            </w:r>
            <w:r w:rsidR="00B37D9A">
              <w:rPr>
                <w:rFonts w:ascii="Arial" w:eastAsia="Times New Roman" w:hAnsi="Arial" w:cs="Arial"/>
                <w:sz w:val="20"/>
                <w:szCs w:val="20"/>
              </w:rPr>
              <w:t>7</w:t>
            </w:r>
            <w:r>
              <w:rPr>
                <w:rFonts w:ascii="Arial" w:eastAsia="Times New Roman" w:hAnsi="Arial" w:cs="Arial"/>
                <w:sz w:val="20"/>
                <w:szCs w:val="20"/>
              </w:rPr>
              <w:t xml:space="preserve"> au </w:t>
            </w:r>
            <w:proofErr w:type="spellStart"/>
            <w:r w:rsidR="003E352A">
              <w:rPr>
                <w:rFonts w:ascii="Arial" w:eastAsia="Times New Roman" w:hAnsi="Arial" w:cs="Arial"/>
                <w:sz w:val="20"/>
                <w:szCs w:val="20"/>
              </w:rPr>
              <w:t>ven</w:t>
            </w:r>
            <w:proofErr w:type="spellEnd"/>
            <w:r>
              <w:rPr>
                <w:rFonts w:ascii="Arial" w:eastAsia="Times New Roman" w:hAnsi="Arial" w:cs="Arial"/>
                <w:sz w:val="20"/>
                <w:szCs w:val="20"/>
              </w:rPr>
              <w:t xml:space="preserve"> 2</w:t>
            </w:r>
            <w:r w:rsidR="00B37D9A">
              <w:rPr>
                <w:rFonts w:ascii="Arial" w:eastAsia="Times New Roman" w:hAnsi="Arial" w:cs="Arial"/>
                <w:sz w:val="20"/>
                <w:szCs w:val="20"/>
              </w:rPr>
              <w:t xml:space="preserve">2 </w:t>
            </w:r>
            <w:r>
              <w:rPr>
                <w:rFonts w:ascii="Arial" w:eastAsia="Times New Roman" w:hAnsi="Arial" w:cs="Arial"/>
                <w:sz w:val="20"/>
                <w:szCs w:val="20"/>
              </w:rPr>
              <w:t>mai</w:t>
            </w:r>
          </w:p>
        </w:tc>
        <w:tc>
          <w:tcPr>
            <w:tcW w:w="2149" w:type="dxa"/>
            <w:tcBorders>
              <w:top w:val="nil"/>
              <w:left w:val="nil"/>
              <w:bottom w:val="nil"/>
              <w:right w:val="nil"/>
            </w:tcBorders>
            <w:shd w:val="clear" w:color="auto" w:fill="99CC00"/>
            <w:noWrap/>
            <w:vAlign w:val="bottom"/>
            <w:hideMark/>
          </w:tcPr>
          <w:p w14:paraId="08847C5E" w14:textId="73461A2C" w:rsidR="005A1CF6" w:rsidRDefault="005A1CF6">
            <w:pPr>
              <w:spacing w:after="0"/>
              <w:rPr>
                <w:rFonts w:ascii="Arial" w:eastAsia="Times New Roman" w:hAnsi="Arial" w:cs="Arial"/>
                <w:sz w:val="20"/>
                <w:szCs w:val="20"/>
              </w:rPr>
            </w:pPr>
            <w:r>
              <w:rPr>
                <w:rFonts w:ascii="Arial" w:eastAsia="Times New Roman" w:hAnsi="Arial" w:cs="Arial"/>
                <w:sz w:val="20"/>
                <w:szCs w:val="20"/>
              </w:rPr>
              <w:t xml:space="preserve">     </w:t>
            </w:r>
            <w:r w:rsidR="00387A7C">
              <w:rPr>
                <w:rFonts w:ascii="Arial" w:eastAsia="Times New Roman" w:hAnsi="Arial" w:cs="Arial"/>
                <w:sz w:val="20"/>
                <w:szCs w:val="20"/>
              </w:rPr>
              <w:t>83</w:t>
            </w:r>
            <w:r>
              <w:rPr>
                <w:rFonts w:ascii="Arial" w:eastAsia="Times New Roman" w:hAnsi="Arial" w:cs="Arial"/>
                <w:sz w:val="20"/>
                <w:szCs w:val="20"/>
              </w:rPr>
              <w:t>5€</w:t>
            </w:r>
          </w:p>
        </w:tc>
        <w:tc>
          <w:tcPr>
            <w:tcW w:w="2149" w:type="dxa"/>
            <w:tcBorders>
              <w:top w:val="nil"/>
              <w:left w:val="nil"/>
              <w:bottom w:val="nil"/>
              <w:right w:val="nil"/>
            </w:tcBorders>
            <w:shd w:val="clear" w:color="auto" w:fill="99CC00"/>
            <w:noWrap/>
            <w:vAlign w:val="bottom"/>
            <w:hideMark/>
          </w:tcPr>
          <w:p w14:paraId="5DA3CB22" w14:textId="215B67DC" w:rsidR="005A1CF6" w:rsidRDefault="005A1CF6">
            <w:pPr>
              <w:spacing w:after="0"/>
              <w:rPr>
                <w:rFonts w:ascii="Arial" w:eastAsia="Times New Roman" w:hAnsi="Arial" w:cs="Arial"/>
                <w:sz w:val="20"/>
                <w:szCs w:val="20"/>
              </w:rPr>
            </w:pPr>
            <w:r>
              <w:rPr>
                <w:rFonts w:ascii="Arial" w:eastAsia="Times New Roman" w:hAnsi="Arial" w:cs="Arial"/>
                <w:sz w:val="20"/>
                <w:szCs w:val="20"/>
              </w:rPr>
              <w:t xml:space="preserve">             1</w:t>
            </w:r>
            <w:r w:rsidR="00A07454">
              <w:rPr>
                <w:rFonts w:ascii="Arial" w:eastAsia="Times New Roman" w:hAnsi="Arial" w:cs="Arial"/>
                <w:sz w:val="20"/>
                <w:szCs w:val="20"/>
              </w:rPr>
              <w:t>2</w:t>
            </w:r>
            <w:r>
              <w:rPr>
                <w:rFonts w:ascii="Arial" w:eastAsia="Times New Roman" w:hAnsi="Arial" w:cs="Arial"/>
                <w:sz w:val="20"/>
                <w:szCs w:val="20"/>
              </w:rPr>
              <w:t xml:space="preserve">0€   </w:t>
            </w:r>
          </w:p>
        </w:tc>
      </w:tr>
      <w:tr w:rsidR="005A1CF6" w14:paraId="1E781F74" w14:textId="77777777" w:rsidTr="00A07454">
        <w:trPr>
          <w:trHeight w:val="282"/>
        </w:trPr>
        <w:tc>
          <w:tcPr>
            <w:tcW w:w="2328" w:type="dxa"/>
            <w:tcBorders>
              <w:top w:val="nil"/>
              <w:left w:val="nil"/>
              <w:bottom w:val="nil"/>
              <w:right w:val="nil"/>
            </w:tcBorders>
            <w:shd w:val="clear" w:color="auto" w:fill="E6E6E6"/>
            <w:noWrap/>
            <w:vAlign w:val="bottom"/>
            <w:hideMark/>
          </w:tcPr>
          <w:p w14:paraId="040C7ECF" w14:textId="77777777" w:rsidR="005A1CF6" w:rsidRDefault="005A1CF6">
            <w:pPr>
              <w:spacing w:after="0"/>
              <w:rPr>
                <w:rFonts w:ascii="Arial" w:eastAsia="Times New Roman" w:hAnsi="Arial" w:cs="Arial"/>
                <w:sz w:val="20"/>
                <w:szCs w:val="20"/>
              </w:rPr>
            </w:pPr>
            <w:r>
              <w:rPr>
                <w:rFonts w:ascii="Arial" w:eastAsia="Times New Roman" w:hAnsi="Arial" w:cs="Arial"/>
                <w:sz w:val="20"/>
                <w:szCs w:val="20"/>
              </w:rPr>
              <w:t>Juin</w:t>
            </w:r>
          </w:p>
        </w:tc>
        <w:tc>
          <w:tcPr>
            <w:tcW w:w="3760" w:type="dxa"/>
            <w:tcBorders>
              <w:top w:val="nil"/>
              <w:left w:val="nil"/>
              <w:bottom w:val="nil"/>
              <w:right w:val="nil"/>
            </w:tcBorders>
            <w:shd w:val="clear" w:color="auto" w:fill="E6E6E6"/>
            <w:noWrap/>
            <w:vAlign w:val="bottom"/>
            <w:hideMark/>
          </w:tcPr>
          <w:p w14:paraId="6E698B69" w14:textId="60B74494" w:rsidR="005A1CF6" w:rsidRDefault="005A1CF6">
            <w:pPr>
              <w:spacing w:after="0"/>
              <w:rPr>
                <w:rFonts w:ascii="Arial" w:eastAsia="Times New Roman" w:hAnsi="Arial" w:cs="Arial"/>
                <w:sz w:val="20"/>
                <w:szCs w:val="20"/>
              </w:rPr>
            </w:pPr>
            <w:r>
              <w:rPr>
                <w:rFonts w:ascii="Arial" w:eastAsia="Times New Roman" w:hAnsi="Arial" w:cs="Arial"/>
                <w:sz w:val="20"/>
                <w:szCs w:val="20"/>
              </w:rPr>
              <w:t xml:space="preserve">Dim </w:t>
            </w:r>
            <w:r w:rsidR="00EB5A0D">
              <w:rPr>
                <w:rFonts w:ascii="Arial" w:eastAsia="Times New Roman" w:hAnsi="Arial" w:cs="Arial"/>
                <w:sz w:val="20"/>
                <w:szCs w:val="20"/>
              </w:rPr>
              <w:t>14</w:t>
            </w:r>
            <w:r>
              <w:rPr>
                <w:rFonts w:ascii="Arial" w:eastAsia="Times New Roman" w:hAnsi="Arial" w:cs="Arial"/>
                <w:sz w:val="20"/>
                <w:szCs w:val="20"/>
              </w:rPr>
              <w:t xml:space="preserve"> au </w:t>
            </w:r>
            <w:proofErr w:type="spellStart"/>
            <w:r w:rsidR="00A07454">
              <w:rPr>
                <w:rFonts w:ascii="Arial" w:eastAsia="Times New Roman" w:hAnsi="Arial" w:cs="Arial"/>
                <w:sz w:val="20"/>
                <w:szCs w:val="20"/>
              </w:rPr>
              <w:t>ven</w:t>
            </w:r>
            <w:proofErr w:type="spellEnd"/>
            <w:r w:rsidR="00A07454">
              <w:rPr>
                <w:rFonts w:ascii="Arial" w:eastAsia="Times New Roman" w:hAnsi="Arial" w:cs="Arial"/>
                <w:sz w:val="20"/>
                <w:szCs w:val="20"/>
              </w:rPr>
              <w:t xml:space="preserve"> </w:t>
            </w:r>
            <w:r w:rsidR="00EB5A0D">
              <w:rPr>
                <w:rFonts w:ascii="Arial" w:eastAsia="Times New Roman" w:hAnsi="Arial" w:cs="Arial"/>
                <w:sz w:val="20"/>
                <w:szCs w:val="20"/>
              </w:rPr>
              <w:t>19</w:t>
            </w:r>
            <w:r>
              <w:rPr>
                <w:rFonts w:ascii="Arial" w:eastAsia="Times New Roman" w:hAnsi="Arial" w:cs="Arial"/>
                <w:sz w:val="20"/>
                <w:szCs w:val="20"/>
              </w:rPr>
              <w:t xml:space="preserve"> juin</w:t>
            </w:r>
          </w:p>
        </w:tc>
        <w:tc>
          <w:tcPr>
            <w:tcW w:w="2149" w:type="dxa"/>
            <w:tcBorders>
              <w:top w:val="nil"/>
              <w:left w:val="nil"/>
              <w:bottom w:val="nil"/>
              <w:right w:val="nil"/>
            </w:tcBorders>
            <w:shd w:val="clear" w:color="auto" w:fill="E6E6E6"/>
            <w:noWrap/>
            <w:vAlign w:val="bottom"/>
            <w:hideMark/>
          </w:tcPr>
          <w:p w14:paraId="62162E88" w14:textId="7F5E2EE1" w:rsidR="005A1CF6" w:rsidRDefault="005A1CF6">
            <w:pPr>
              <w:spacing w:after="0"/>
              <w:rPr>
                <w:rFonts w:ascii="Arial" w:eastAsia="Times New Roman" w:hAnsi="Arial" w:cs="Arial"/>
                <w:sz w:val="20"/>
                <w:szCs w:val="20"/>
              </w:rPr>
            </w:pPr>
            <w:r>
              <w:rPr>
                <w:rFonts w:ascii="Arial" w:eastAsia="Times New Roman" w:hAnsi="Arial" w:cs="Arial"/>
                <w:sz w:val="20"/>
                <w:szCs w:val="20"/>
              </w:rPr>
              <w:t xml:space="preserve">     </w:t>
            </w:r>
            <w:r w:rsidR="00A07454">
              <w:rPr>
                <w:rFonts w:ascii="Arial" w:eastAsia="Times New Roman" w:hAnsi="Arial" w:cs="Arial"/>
                <w:sz w:val="20"/>
                <w:szCs w:val="20"/>
              </w:rPr>
              <w:t>8</w:t>
            </w:r>
            <w:r w:rsidR="00387A7C">
              <w:rPr>
                <w:rFonts w:ascii="Arial" w:eastAsia="Times New Roman" w:hAnsi="Arial" w:cs="Arial"/>
                <w:sz w:val="20"/>
                <w:szCs w:val="20"/>
              </w:rPr>
              <w:t>5</w:t>
            </w:r>
            <w:r>
              <w:rPr>
                <w:rFonts w:ascii="Arial" w:eastAsia="Times New Roman" w:hAnsi="Arial" w:cs="Arial"/>
                <w:sz w:val="20"/>
                <w:szCs w:val="20"/>
              </w:rPr>
              <w:t>5€</w:t>
            </w:r>
          </w:p>
        </w:tc>
        <w:tc>
          <w:tcPr>
            <w:tcW w:w="2149" w:type="dxa"/>
            <w:tcBorders>
              <w:top w:val="nil"/>
              <w:left w:val="nil"/>
              <w:bottom w:val="nil"/>
              <w:right w:val="nil"/>
            </w:tcBorders>
            <w:shd w:val="clear" w:color="auto" w:fill="E6E6E6"/>
            <w:noWrap/>
            <w:vAlign w:val="bottom"/>
            <w:hideMark/>
          </w:tcPr>
          <w:p w14:paraId="08040D1F" w14:textId="47E3ED37" w:rsidR="005A1CF6" w:rsidRDefault="005A1CF6">
            <w:pPr>
              <w:spacing w:after="0"/>
              <w:rPr>
                <w:rFonts w:ascii="Arial" w:eastAsia="Times New Roman" w:hAnsi="Arial" w:cs="Arial"/>
                <w:sz w:val="20"/>
                <w:szCs w:val="20"/>
              </w:rPr>
            </w:pPr>
            <w:r>
              <w:rPr>
                <w:rFonts w:ascii="Arial" w:eastAsia="Times New Roman" w:hAnsi="Arial" w:cs="Arial"/>
                <w:sz w:val="20"/>
                <w:szCs w:val="20"/>
              </w:rPr>
              <w:t xml:space="preserve">          </w:t>
            </w:r>
            <w:r>
              <w:rPr>
                <w:rFonts w:ascii="Arial" w:eastAsia="Times New Roman" w:hAnsi="Arial" w:cs="Arial"/>
                <w:sz w:val="20"/>
                <w:szCs w:val="20"/>
                <w:shd w:val="clear" w:color="auto" w:fill="E6E6E6"/>
              </w:rPr>
              <w:t xml:space="preserve">   </w:t>
            </w:r>
            <w:r>
              <w:rPr>
                <w:rFonts w:ascii="Arial" w:eastAsia="Times New Roman" w:hAnsi="Arial" w:cs="Arial"/>
                <w:sz w:val="20"/>
                <w:szCs w:val="20"/>
              </w:rPr>
              <w:t>1</w:t>
            </w:r>
            <w:r w:rsidR="00A07454">
              <w:rPr>
                <w:rFonts w:ascii="Arial" w:eastAsia="Times New Roman" w:hAnsi="Arial" w:cs="Arial"/>
                <w:sz w:val="20"/>
                <w:szCs w:val="20"/>
              </w:rPr>
              <w:t>2</w:t>
            </w:r>
            <w:r>
              <w:rPr>
                <w:rFonts w:ascii="Arial" w:eastAsia="Times New Roman" w:hAnsi="Arial" w:cs="Arial"/>
                <w:sz w:val="20"/>
                <w:szCs w:val="20"/>
              </w:rPr>
              <w:t>0€</w:t>
            </w:r>
          </w:p>
        </w:tc>
      </w:tr>
      <w:tr w:rsidR="005A1CF6" w14:paraId="0DD43D02" w14:textId="77777777" w:rsidTr="00A07454">
        <w:trPr>
          <w:trHeight w:val="282"/>
        </w:trPr>
        <w:tc>
          <w:tcPr>
            <w:tcW w:w="2328" w:type="dxa"/>
            <w:tcBorders>
              <w:top w:val="nil"/>
              <w:left w:val="nil"/>
              <w:bottom w:val="nil"/>
              <w:right w:val="nil"/>
            </w:tcBorders>
            <w:shd w:val="clear" w:color="auto" w:fill="99CC00"/>
            <w:noWrap/>
            <w:vAlign w:val="bottom"/>
            <w:hideMark/>
          </w:tcPr>
          <w:p w14:paraId="015B59AB" w14:textId="77777777" w:rsidR="005A1CF6" w:rsidRDefault="005A1CF6">
            <w:pPr>
              <w:spacing w:after="0"/>
              <w:rPr>
                <w:rFonts w:ascii="Arial" w:eastAsia="Times New Roman" w:hAnsi="Arial" w:cs="Arial"/>
                <w:sz w:val="20"/>
                <w:szCs w:val="20"/>
              </w:rPr>
            </w:pPr>
            <w:r>
              <w:rPr>
                <w:rFonts w:ascii="Arial" w:eastAsia="Times New Roman" w:hAnsi="Arial" w:cs="Arial"/>
                <w:sz w:val="20"/>
                <w:szCs w:val="20"/>
              </w:rPr>
              <w:t>Juillet</w:t>
            </w:r>
          </w:p>
        </w:tc>
        <w:tc>
          <w:tcPr>
            <w:tcW w:w="3760" w:type="dxa"/>
            <w:tcBorders>
              <w:top w:val="nil"/>
              <w:left w:val="nil"/>
              <w:bottom w:val="nil"/>
              <w:right w:val="nil"/>
            </w:tcBorders>
            <w:shd w:val="clear" w:color="auto" w:fill="99CC00"/>
            <w:noWrap/>
            <w:vAlign w:val="bottom"/>
            <w:hideMark/>
          </w:tcPr>
          <w:p w14:paraId="288BB543" w14:textId="529111B8" w:rsidR="005A1CF6" w:rsidRDefault="005A1CF6">
            <w:pPr>
              <w:spacing w:after="0"/>
              <w:rPr>
                <w:rFonts w:ascii="Arial" w:eastAsia="Times New Roman" w:hAnsi="Arial" w:cs="Arial"/>
                <w:sz w:val="20"/>
                <w:szCs w:val="20"/>
              </w:rPr>
            </w:pPr>
            <w:r>
              <w:rPr>
                <w:rFonts w:ascii="Arial" w:eastAsia="Times New Roman" w:hAnsi="Arial" w:cs="Arial"/>
                <w:sz w:val="20"/>
                <w:szCs w:val="20"/>
              </w:rPr>
              <w:t>Dim 0</w:t>
            </w:r>
            <w:r w:rsidR="00EB5A0D">
              <w:rPr>
                <w:rFonts w:ascii="Arial" w:eastAsia="Times New Roman" w:hAnsi="Arial" w:cs="Arial"/>
                <w:sz w:val="20"/>
                <w:szCs w:val="20"/>
              </w:rPr>
              <w:t>5</w:t>
            </w:r>
            <w:r w:rsidR="00A07454">
              <w:rPr>
                <w:rFonts w:ascii="Arial" w:eastAsia="Times New Roman" w:hAnsi="Arial" w:cs="Arial"/>
                <w:sz w:val="20"/>
                <w:szCs w:val="20"/>
              </w:rPr>
              <w:t xml:space="preserve"> </w:t>
            </w:r>
            <w:r>
              <w:rPr>
                <w:rFonts w:ascii="Arial" w:eastAsia="Times New Roman" w:hAnsi="Arial" w:cs="Arial"/>
                <w:sz w:val="20"/>
                <w:szCs w:val="20"/>
              </w:rPr>
              <w:t xml:space="preserve">au </w:t>
            </w:r>
            <w:proofErr w:type="spellStart"/>
            <w:r w:rsidR="00A07454">
              <w:rPr>
                <w:rFonts w:ascii="Arial" w:eastAsia="Times New Roman" w:hAnsi="Arial" w:cs="Arial"/>
                <w:sz w:val="20"/>
                <w:szCs w:val="20"/>
              </w:rPr>
              <w:t>ven</w:t>
            </w:r>
            <w:proofErr w:type="spellEnd"/>
            <w:r w:rsidR="00A07454">
              <w:rPr>
                <w:rFonts w:ascii="Arial" w:eastAsia="Times New Roman" w:hAnsi="Arial" w:cs="Arial"/>
                <w:sz w:val="20"/>
                <w:szCs w:val="20"/>
              </w:rPr>
              <w:t xml:space="preserve"> 1</w:t>
            </w:r>
            <w:r w:rsidR="00EB5A0D">
              <w:rPr>
                <w:rFonts w:ascii="Arial" w:eastAsia="Times New Roman" w:hAnsi="Arial" w:cs="Arial"/>
                <w:sz w:val="20"/>
                <w:szCs w:val="20"/>
              </w:rPr>
              <w:t>0</w:t>
            </w:r>
            <w:r>
              <w:rPr>
                <w:rFonts w:ascii="Arial" w:eastAsia="Times New Roman" w:hAnsi="Arial" w:cs="Arial"/>
                <w:sz w:val="20"/>
                <w:szCs w:val="20"/>
              </w:rPr>
              <w:t xml:space="preserve"> juillet</w:t>
            </w:r>
          </w:p>
        </w:tc>
        <w:tc>
          <w:tcPr>
            <w:tcW w:w="2149" w:type="dxa"/>
            <w:tcBorders>
              <w:top w:val="nil"/>
              <w:left w:val="nil"/>
              <w:bottom w:val="nil"/>
              <w:right w:val="nil"/>
            </w:tcBorders>
            <w:shd w:val="clear" w:color="auto" w:fill="99CC00"/>
            <w:noWrap/>
            <w:vAlign w:val="bottom"/>
            <w:hideMark/>
          </w:tcPr>
          <w:p w14:paraId="12B59167" w14:textId="436CBD32" w:rsidR="005A1CF6" w:rsidRDefault="005A1CF6">
            <w:pPr>
              <w:spacing w:after="0"/>
              <w:rPr>
                <w:rFonts w:ascii="Arial" w:eastAsia="Times New Roman" w:hAnsi="Arial" w:cs="Arial"/>
                <w:sz w:val="20"/>
                <w:szCs w:val="20"/>
              </w:rPr>
            </w:pPr>
            <w:r>
              <w:rPr>
                <w:rFonts w:ascii="Arial" w:eastAsia="Times New Roman" w:hAnsi="Arial" w:cs="Arial"/>
                <w:sz w:val="20"/>
                <w:szCs w:val="20"/>
              </w:rPr>
              <w:t xml:space="preserve">     </w:t>
            </w:r>
            <w:r w:rsidR="00A07454">
              <w:rPr>
                <w:rFonts w:ascii="Arial" w:eastAsia="Times New Roman" w:hAnsi="Arial" w:cs="Arial"/>
                <w:sz w:val="20"/>
                <w:szCs w:val="20"/>
              </w:rPr>
              <w:t>8</w:t>
            </w:r>
            <w:r w:rsidR="00387A7C">
              <w:rPr>
                <w:rFonts w:ascii="Arial" w:eastAsia="Times New Roman" w:hAnsi="Arial" w:cs="Arial"/>
                <w:sz w:val="20"/>
                <w:szCs w:val="20"/>
              </w:rPr>
              <w:t>5</w:t>
            </w:r>
            <w:r>
              <w:rPr>
                <w:rFonts w:ascii="Arial" w:eastAsia="Times New Roman" w:hAnsi="Arial" w:cs="Arial"/>
                <w:sz w:val="20"/>
                <w:szCs w:val="20"/>
              </w:rPr>
              <w:t>5€</w:t>
            </w:r>
          </w:p>
        </w:tc>
        <w:tc>
          <w:tcPr>
            <w:tcW w:w="2149" w:type="dxa"/>
            <w:tcBorders>
              <w:top w:val="nil"/>
              <w:left w:val="nil"/>
              <w:bottom w:val="nil"/>
              <w:right w:val="nil"/>
            </w:tcBorders>
            <w:shd w:val="clear" w:color="auto" w:fill="99CC00"/>
            <w:noWrap/>
            <w:vAlign w:val="bottom"/>
            <w:hideMark/>
          </w:tcPr>
          <w:p w14:paraId="5A97D506" w14:textId="20A33DA4" w:rsidR="005A1CF6" w:rsidRDefault="005A1CF6">
            <w:pPr>
              <w:spacing w:after="0"/>
              <w:rPr>
                <w:rFonts w:ascii="Arial" w:eastAsia="Times New Roman" w:hAnsi="Arial" w:cs="Arial"/>
                <w:sz w:val="20"/>
                <w:szCs w:val="20"/>
              </w:rPr>
            </w:pPr>
            <w:r>
              <w:rPr>
                <w:rFonts w:ascii="Arial" w:eastAsia="Times New Roman" w:hAnsi="Arial" w:cs="Arial"/>
                <w:sz w:val="20"/>
                <w:szCs w:val="20"/>
              </w:rPr>
              <w:t xml:space="preserve">             1</w:t>
            </w:r>
            <w:r w:rsidR="00A07454">
              <w:rPr>
                <w:rFonts w:ascii="Arial" w:eastAsia="Times New Roman" w:hAnsi="Arial" w:cs="Arial"/>
                <w:sz w:val="20"/>
                <w:szCs w:val="20"/>
              </w:rPr>
              <w:t>2</w:t>
            </w:r>
            <w:r>
              <w:rPr>
                <w:rFonts w:ascii="Arial" w:eastAsia="Times New Roman" w:hAnsi="Arial" w:cs="Arial"/>
                <w:sz w:val="20"/>
                <w:szCs w:val="20"/>
              </w:rPr>
              <w:t>0€</w:t>
            </w:r>
          </w:p>
        </w:tc>
      </w:tr>
      <w:tr w:rsidR="005A1CF6" w14:paraId="4DE73BE0" w14:textId="77777777" w:rsidTr="00A07454">
        <w:trPr>
          <w:trHeight w:val="282"/>
        </w:trPr>
        <w:tc>
          <w:tcPr>
            <w:tcW w:w="2328" w:type="dxa"/>
            <w:tcBorders>
              <w:top w:val="nil"/>
              <w:left w:val="nil"/>
              <w:bottom w:val="nil"/>
              <w:right w:val="nil"/>
            </w:tcBorders>
            <w:shd w:val="clear" w:color="auto" w:fill="E6E6E6"/>
            <w:noWrap/>
            <w:vAlign w:val="bottom"/>
            <w:hideMark/>
          </w:tcPr>
          <w:p w14:paraId="22352E3A" w14:textId="77777777" w:rsidR="005A1CF6" w:rsidRDefault="005A1CF6">
            <w:pPr>
              <w:spacing w:after="0"/>
              <w:rPr>
                <w:rFonts w:ascii="Arial" w:eastAsia="Times New Roman" w:hAnsi="Arial" w:cs="Arial"/>
                <w:sz w:val="20"/>
                <w:szCs w:val="20"/>
              </w:rPr>
            </w:pPr>
            <w:r>
              <w:rPr>
                <w:rFonts w:ascii="Arial" w:eastAsia="Times New Roman" w:hAnsi="Arial" w:cs="Arial"/>
                <w:sz w:val="20"/>
                <w:szCs w:val="20"/>
              </w:rPr>
              <w:t>Juillet</w:t>
            </w:r>
          </w:p>
        </w:tc>
        <w:tc>
          <w:tcPr>
            <w:tcW w:w="3760" w:type="dxa"/>
            <w:tcBorders>
              <w:top w:val="nil"/>
              <w:left w:val="nil"/>
              <w:bottom w:val="nil"/>
              <w:right w:val="nil"/>
            </w:tcBorders>
            <w:shd w:val="clear" w:color="auto" w:fill="E6E6E6"/>
            <w:noWrap/>
            <w:vAlign w:val="bottom"/>
            <w:hideMark/>
          </w:tcPr>
          <w:p w14:paraId="6D3B18E5" w14:textId="67F8ED4A" w:rsidR="005A1CF6" w:rsidRDefault="005A1CF6">
            <w:pPr>
              <w:spacing w:after="0"/>
              <w:rPr>
                <w:rFonts w:ascii="Arial" w:eastAsia="Times New Roman" w:hAnsi="Arial" w:cs="Arial"/>
                <w:sz w:val="20"/>
                <w:szCs w:val="20"/>
              </w:rPr>
            </w:pPr>
            <w:r>
              <w:rPr>
                <w:rFonts w:ascii="Arial" w:eastAsia="Times New Roman" w:hAnsi="Arial" w:cs="Arial"/>
                <w:sz w:val="20"/>
                <w:szCs w:val="20"/>
              </w:rPr>
              <w:t>Dim 2</w:t>
            </w:r>
            <w:r w:rsidR="00EB5A0D">
              <w:rPr>
                <w:rFonts w:ascii="Arial" w:eastAsia="Times New Roman" w:hAnsi="Arial" w:cs="Arial"/>
                <w:sz w:val="20"/>
                <w:szCs w:val="20"/>
              </w:rPr>
              <w:t>6</w:t>
            </w:r>
            <w:r w:rsidR="00A07454">
              <w:rPr>
                <w:rFonts w:ascii="Arial" w:eastAsia="Times New Roman" w:hAnsi="Arial" w:cs="Arial"/>
                <w:sz w:val="20"/>
                <w:szCs w:val="20"/>
              </w:rPr>
              <w:t xml:space="preserve"> juillet</w:t>
            </w:r>
            <w:r>
              <w:rPr>
                <w:rFonts w:ascii="Arial" w:eastAsia="Times New Roman" w:hAnsi="Arial" w:cs="Arial"/>
                <w:sz w:val="20"/>
                <w:szCs w:val="20"/>
              </w:rPr>
              <w:t xml:space="preserve"> au </w:t>
            </w:r>
            <w:proofErr w:type="spellStart"/>
            <w:r w:rsidR="00A07454">
              <w:rPr>
                <w:rFonts w:ascii="Arial" w:eastAsia="Times New Roman" w:hAnsi="Arial" w:cs="Arial"/>
                <w:sz w:val="20"/>
                <w:szCs w:val="20"/>
              </w:rPr>
              <w:t>ven</w:t>
            </w:r>
            <w:proofErr w:type="spellEnd"/>
            <w:r>
              <w:rPr>
                <w:rFonts w:ascii="Arial" w:eastAsia="Times New Roman" w:hAnsi="Arial" w:cs="Arial"/>
                <w:sz w:val="20"/>
                <w:szCs w:val="20"/>
              </w:rPr>
              <w:t xml:space="preserve"> </w:t>
            </w:r>
            <w:r w:rsidR="00EB5A0D">
              <w:rPr>
                <w:rFonts w:ascii="Arial" w:eastAsia="Times New Roman" w:hAnsi="Arial" w:cs="Arial"/>
                <w:sz w:val="20"/>
                <w:szCs w:val="20"/>
              </w:rPr>
              <w:t>31 juillet</w:t>
            </w:r>
          </w:p>
        </w:tc>
        <w:tc>
          <w:tcPr>
            <w:tcW w:w="2149" w:type="dxa"/>
            <w:tcBorders>
              <w:top w:val="nil"/>
              <w:left w:val="nil"/>
              <w:bottom w:val="nil"/>
              <w:right w:val="nil"/>
            </w:tcBorders>
            <w:shd w:val="clear" w:color="auto" w:fill="E6E6E6"/>
            <w:noWrap/>
            <w:vAlign w:val="bottom"/>
            <w:hideMark/>
          </w:tcPr>
          <w:p w14:paraId="0F370161" w14:textId="2F620C72" w:rsidR="005A1CF6" w:rsidRDefault="005A1CF6">
            <w:pPr>
              <w:spacing w:after="0"/>
              <w:rPr>
                <w:rFonts w:ascii="Arial" w:eastAsia="Times New Roman" w:hAnsi="Arial" w:cs="Arial"/>
                <w:sz w:val="20"/>
                <w:szCs w:val="20"/>
              </w:rPr>
            </w:pPr>
            <w:r>
              <w:rPr>
                <w:rFonts w:ascii="Arial" w:eastAsia="Times New Roman" w:hAnsi="Arial" w:cs="Arial"/>
                <w:sz w:val="20"/>
                <w:szCs w:val="20"/>
              </w:rPr>
              <w:t xml:space="preserve">     </w:t>
            </w:r>
            <w:r w:rsidR="00A07454">
              <w:rPr>
                <w:rFonts w:ascii="Arial" w:eastAsia="Times New Roman" w:hAnsi="Arial" w:cs="Arial"/>
                <w:sz w:val="20"/>
                <w:szCs w:val="20"/>
              </w:rPr>
              <w:t>8</w:t>
            </w:r>
            <w:r w:rsidR="00387A7C">
              <w:rPr>
                <w:rFonts w:ascii="Arial" w:eastAsia="Times New Roman" w:hAnsi="Arial" w:cs="Arial"/>
                <w:sz w:val="20"/>
                <w:szCs w:val="20"/>
              </w:rPr>
              <w:t>5</w:t>
            </w:r>
            <w:r>
              <w:rPr>
                <w:rFonts w:ascii="Arial" w:eastAsia="Times New Roman" w:hAnsi="Arial" w:cs="Arial"/>
                <w:sz w:val="20"/>
                <w:szCs w:val="20"/>
              </w:rPr>
              <w:t>5€</w:t>
            </w:r>
          </w:p>
        </w:tc>
        <w:tc>
          <w:tcPr>
            <w:tcW w:w="2149" w:type="dxa"/>
            <w:tcBorders>
              <w:top w:val="nil"/>
              <w:left w:val="nil"/>
              <w:bottom w:val="nil"/>
              <w:right w:val="nil"/>
            </w:tcBorders>
            <w:shd w:val="clear" w:color="auto" w:fill="E6E6E6"/>
            <w:noWrap/>
            <w:vAlign w:val="bottom"/>
            <w:hideMark/>
          </w:tcPr>
          <w:p w14:paraId="4C3CA733" w14:textId="2A00DC1C" w:rsidR="005A1CF6" w:rsidRDefault="005A1CF6">
            <w:pPr>
              <w:spacing w:after="0"/>
              <w:rPr>
                <w:rFonts w:ascii="Arial" w:eastAsia="Times New Roman" w:hAnsi="Arial" w:cs="Arial"/>
                <w:sz w:val="20"/>
                <w:szCs w:val="20"/>
              </w:rPr>
            </w:pPr>
            <w:r>
              <w:rPr>
                <w:rFonts w:ascii="Arial" w:eastAsia="Times New Roman" w:hAnsi="Arial" w:cs="Arial"/>
                <w:sz w:val="20"/>
                <w:szCs w:val="20"/>
              </w:rPr>
              <w:t xml:space="preserve">          </w:t>
            </w:r>
            <w:r>
              <w:rPr>
                <w:rFonts w:ascii="Arial" w:eastAsia="Times New Roman" w:hAnsi="Arial" w:cs="Arial"/>
                <w:sz w:val="20"/>
                <w:szCs w:val="20"/>
                <w:shd w:val="clear" w:color="auto" w:fill="E6E6E6"/>
              </w:rPr>
              <w:t xml:space="preserve">   </w:t>
            </w:r>
            <w:r>
              <w:rPr>
                <w:rFonts w:ascii="Arial" w:eastAsia="Times New Roman" w:hAnsi="Arial" w:cs="Arial"/>
                <w:sz w:val="20"/>
                <w:szCs w:val="20"/>
              </w:rPr>
              <w:t>1</w:t>
            </w:r>
            <w:r w:rsidR="00A07454">
              <w:rPr>
                <w:rFonts w:ascii="Arial" w:eastAsia="Times New Roman" w:hAnsi="Arial" w:cs="Arial"/>
                <w:sz w:val="20"/>
                <w:szCs w:val="20"/>
              </w:rPr>
              <w:t>2</w:t>
            </w:r>
            <w:r>
              <w:rPr>
                <w:rFonts w:ascii="Arial" w:eastAsia="Times New Roman" w:hAnsi="Arial" w:cs="Arial"/>
                <w:sz w:val="20"/>
                <w:szCs w:val="20"/>
              </w:rPr>
              <w:t>0€</w:t>
            </w:r>
          </w:p>
        </w:tc>
      </w:tr>
      <w:tr w:rsidR="005A1CF6" w14:paraId="154CD6EC" w14:textId="77777777" w:rsidTr="00A07454">
        <w:trPr>
          <w:trHeight w:val="282"/>
        </w:trPr>
        <w:tc>
          <w:tcPr>
            <w:tcW w:w="2328" w:type="dxa"/>
            <w:tcBorders>
              <w:top w:val="nil"/>
              <w:left w:val="nil"/>
              <w:bottom w:val="nil"/>
              <w:right w:val="nil"/>
            </w:tcBorders>
            <w:shd w:val="clear" w:color="auto" w:fill="99CC00"/>
            <w:noWrap/>
            <w:vAlign w:val="bottom"/>
            <w:hideMark/>
          </w:tcPr>
          <w:p w14:paraId="3AF0CCE1" w14:textId="77777777" w:rsidR="005A1CF6" w:rsidRDefault="005A1CF6">
            <w:pPr>
              <w:spacing w:after="0"/>
              <w:rPr>
                <w:rFonts w:ascii="Arial" w:eastAsia="Times New Roman" w:hAnsi="Arial" w:cs="Arial"/>
                <w:sz w:val="20"/>
                <w:szCs w:val="20"/>
              </w:rPr>
            </w:pPr>
            <w:r>
              <w:rPr>
                <w:rFonts w:ascii="Arial" w:eastAsia="Times New Roman" w:hAnsi="Arial" w:cs="Arial"/>
                <w:sz w:val="20"/>
                <w:szCs w:val="20"/>
              </w:rPr>
              <w:t>Août</w:t>
            </w:r>
          </w:p>
        </w:tc>
        <w:tc>
          <w:tcPr>
            <w:tcW w:w="3760" w:type="dxa"/>
            <w:tcBorders>
              <w:top w:val="nil"/>
              <w:left w:val="nil"/>
              <w:bottom w:val="nil"/>
              <w:right w:val="nil"/>
            </w:tcBorders>
            <w:shd w:val="clear" w:color="auto" w:fill="99CC00"/>
            <w:noWrap/>
            <w:vAlign w:val="bottom"/>
            <w:hideMark/>
          </w:tcPr>
          <w:p w14:paraId="42F098AC" w14:textId="1F363FAA" w:rsidR="005A1CF6" w:rsidRDefault="005A1CF6">
            <w:pPr>
              <w:spacing w:after="0"/>
              <w:rPr>
                <w:rFonts w:ascii="Arial" w:eastAsia="Times New Roman" w:hAnsi="Arial" w:cs="Arial"/>
                <w:sz w:val="20"/>
                <w:szCs w:val="20"/>
              </w:rPr>
            </w:pPr>
            <w:r>
              <w:rPr>
                <w:rFonts w:ascii="Arial" w:eastAsia="Times New Roman" w:hAnsi="Arial" w:cs="Arial"/>
                <w:sz w:val="20"/>
                <w:szCs w:val="20"/>
              </w:rPr>
              <w:t xml:space="preserve">Dim </w:t>
            </w:r>
            <w:r w:rsidR="00A07454">
              <w:rPr>
                <w:rFonts w:ascii="Arial" w:eastAsia="Times New Roman" w:hAnsi="Arial" w:cs="Arial"/>
                <w:sz w:val="20"/>
                <w:szCs w:val="20"/>
              </w:rPr>
              <w:t>1</w:t>
            </w:r>
            <w:r w:rsidR="00EB5A0D">
              <w:rPr>
                <w:rFonts w:ascii="Arial" w:eastAsia="Times New Roman" w:hAnsi="Arial" w:cs="Arial"/>
                <w:sz w:val="20"/>
                <w:szCs w:val="20"/>
              </w:rPr>
              <w:t>6</w:t>
            </w:r>
            <w:r>
              <w:rPr>
                <w:rFonts w:ascii="Arial" w:eastAsia="Times New Roman" w:hAnsi="Arial" w:cs="Arial"/>
                <w:sz w:val="20"/>
                <w:szCs w:val="20"/>
              </w:rPr>
              <w:t xml:space="preserve"> au jeu </w:t>
            </w:r>
            <w:r w:rsidR="00A07454">
              <w:rPr>
                <w:rFonts w:ascii="Arial" w:eastAsia="Times New Roman" w:hAnsi="Arial" w:cs="Arial"/>
                <w:sz w:val="20"/>
                <w:szCs w:val="20"/>
              </w:rPr>
              <w:t>2</w:t>
            </w:r>
            <w:r w:rsidR="00EB5A0D">
              <w:rPr>
                <w:rFonts w:ascii="Arial" w:eastAsia="Times New Roman" w:hAnsi="Arial" w:cs="Arial"/>
                <w:sz w:val="20"/>
                <w:szCs w:val="20"/>
              </w:rPr>
              <w:t>1</w:t>
            </w:r>
            <w:r>
              <w:rPr>
                <w:rFonts w:ascii="Arial" w:eastAsia="Times New Roman" w:hAnsi="Arial" w:cs="Arial"/>
                <w:sz w:val="20"/>
                <w:szCs w:val="20"/>
              </w:rPr>
              <w:t xml:space="preserve"> août</w:t>
            </w:r>
          </w:p>
        </w:tc>
        <w:tc>
          <w:tcPr>
            <w:tcW w:w="2149" w:type="dxa"/>
            <w:tcBorders>
              <w:top w:val="nil"/>
              <w:left w:val="nil"/>
              <w:bottom w:val="nil"/>
              <w:right w:val="nil"/>
            </w:tcBorders>
            <w:shd w:val="clear" w:color="auto" w:fill="99CC00"/>
            <w:noWrap/>
            <w:vAlign w:val="bottom"/>
            <w:hideMark/>
          </w:tcPr>
          <w:p w14:paraId="231DDC85" w14:textId="6E0353EB" w:rsidR="005A1CF6" w:rsidRDefault="005A1CF6">
            <w:pPr>
              <w:spacing w:after="0"/>
              <w:rPr>
                <w:rFonts w:ascii="Arial" w:eastAsia="Times New Roman" w:hAnsi="Arial" w:cs="Arial"/>
                <w:sz w:val="20"/>
                <w:szCs w:val="20"/>
              </w:rPr>
            </w:pPr>
            <w:r>
              <w:rPr>
                <w:rFonts w:ascii="Arial" w:eastAsia="Times New Roman" w:hAnsi="Arial" w:cs="Arial"/>
                <w:sz w:val="20"/>
                <w:szCs w:val="20"/>
              </w:rPr>
              <w:t xml:space="preserve">     </w:t>
            </w:r>
            <w:r w:rsidR="00A07454">
              <w:rPr>
                <w:rFonts w:ascii="Arial" w:eastAsia="Times New Roman" w:hAnsi="Arial" w:cs="Arial"/>
                <w:sz w:val="20"/>
                <w:szCs w:val="20"/>
              </w:rPr>
              <w:t>8</w:t>
            </w:r>
            <w:r w:rsidR="00387A7C">
              <w:rPr>
                <w:rFonts w:ascii="Arial" w:eastAsia="Times New Roman" w:hAnsi="Arial" w:cs="Arial"/>
                <w:sz w:val="20"/>
                <w:szCs w:val="20"/>
              </w:rPr>
              <w:t>5</w:t>
            </w:r>
            <w:r>
              <w:rPr>
                <w:rFonts w:ascii="Arial" w:eastAsia="Times New Roman" w:hAnsi="Arial" w:cs="Arial"/>
                <w:sz w:val="20"/>
                <w:szCs w:val="20"/>
              </w:rPr>
              <w:t>5€</w:t>
            </w:r>
          </w:p>
        </w:tc>
        <w:tc>
          <w:tcPr>
            <w:tcW w:w="2149" w:type="dxa"/>
            <w:tcBorders>
              <w:top w:val="nil"/>
              <w:left w:val="nil"/>
              <w:bottom w:val="nil"/>
              <w:right w:val="nil"/>
            </w:tcBorders>
            <w:shd w:val="clear" w:color="auto" w:fill="99CC00"/>
            <w:noWrap/>
            <w:vAlign w:val="bottom"/>
            <w:hideMark/>
          </w:tcPr>
          <w:p w14:paraId="4BA1B295" w14:textId="366A9BEE" w:rsidR="005A1CF6" w:rsidRDefault="005A1CF6">
            <w:pPr>
              <w:spacing w:after="0"/>
              <w:rPr>
                <w:rFonts w:ascii="Arial" w:eastAsia="Times New Roman" w:hAnsi="Arial" w:cs="Arial"/>
                <w:sz w:val="20"/>
                <w:szCs w:val="20"/>
              </w:rPr>
            </w:pPr>
            <w:r>
              <w:rPr>
                <w:rFonts w:ascii="Arial" w:eastAsia="Times New Roman" w:hAnsi="Arial" w:cs="Arial"/>
                <w:sz w:val="20"/>
                <w:szCs w:val="20"/>
              </w:rPr>
              <w:t xml:space="preserve">             1</w:t>
            </w:r>
            <w:r w:rsidR="00A07454">
              <w:rPr>
                <w:rFonts w:ascii="Arial" w:eastAsia="Times New Roman" w:hAnsi="Arial" w:cs="Arial"/>
                <w:sz w:val="20"/>
                <w:szCs w:val="20"/>
              </w:rPr>
              <w:t>2</w:t>
            </w:r>
            <w:r>
              <w:rPr>
                <w:rFonts w:ascii="Arial" w:eastAsia="Times New Roman" w:hAnsi="Arial" w:cs="Arial"/>
                <w:sz w:val="20"/>
                <w:szCs w:val="20"/>
              </w:rPr>
              <w:t>0€</w:t>
            </w:r>
          </w:p>
        </w:tc>
      </w:tr>
      <w:tr w:rsidR="005A1CF6" w14:paraId="51125CE8" w14:textId="77777777" w:rsidTr="00A07454">
        <w:trPr>
          <w:trHeight w:val="282"/>
        </w:trPr>
        <w:tc>
          <w:tcPr>
            <w:tcW w:w="2328" w:type="dxa"/>
            <w:tcBorders>
              <w:top w:val="nil"/>
              <w:left w:val="nil"/>
              <w:bottom w:val="nil"/>
              <w:right w:val="nil"/>
            </w:tcBorders>
            <w:shd w:val="clear" w:color="auto" w:fill="E6E6E6"/>
            <w:noWrap/>
            <w:vAlign w:val="bottom"/>
            <w:hideMark/>
          </w:tcPr>
          <w:p w14:paraId="3FDDD894" w14:textId="03BB2B58" w:rsidR="005A1CF6" w:rsidRDefault="00A07454">
            <w:pPr>
              <w:spacing w:after="0"/>
              <w:rPr>
                <w:rFonts w:ascii="Arial" w:eastAsia="Times New Roman" w:hAnsi="Arial" w:cs="Arial"/>
                <w:sz w:val="20"/>
                <w:szCs w:val="20"/>
              </w:rPr>
            </w:pPr>
            <w:r>
              <w:rPr>
                <w:rFonts w:ascii="Arial" w:eastAsia="Times New Roman" w:hAnsi="Arial" w:cs="Arial"/>
                <w:sz w:val="20"/>
                <w:szCs w:val="20"/>
              </w:rPr>
              <w:t>Septembre</w:t>
            </w:r>
          </w:p>
        </w:tc>
        <w:tc>
          <w:tcPr>
            <w:tcW w:w="3760" w:type="dxa"/>
            <w:tcBorders>
              <w:top w:val="nil"/>
              <w:left w:val="nil"/>
              <w:bottom w:val="nil"/>
              <w:right w:val="nil"/>
            </w:tcBorders>
            <w:shd w:val="clear" w:color="auto" w:fill="E6E6E6"/>
            <w:noWrap/>
            <w:vAlign w:val="bottom"/>
            <w:hideMark/>
          </w:tcPr>
          <w:p w14:paraId="3CCA6C20" w14:textId="00D594C7" w:rsidR="005A1CF6" w:rsidRDefault="005A1CF6">
            <w:pPr>
              <w:spacing w:after="0"/>
              <w:rPr>
                <w:rFonts w:ascii="Arial" w:eastAsia="Times New Roman" w:hAnsi="Arial" w:cs="Arial"/>
                <w:sz w:val="20"/>
                <w:szCs w:val="20"/>
              </w:rPr>
            </w:pPr>
            <w:r>
              <w:rPr>
                <w:rFonts w:ascii="Arial" w:eastAsia="Times New Roman" w:hAnsi="Arial" w:cs="Arial"/>
                <w:sz w:val="20"/>
                <w:szCs w:val="20"/>
              </w:rPr>
              <w:t xml:space="preserve">Dim </w:t>
            </w:r>
            <w:r w:rsidR="00A07454">
              <w:rPr>
                <w:rFonts w:ascii="Arial" w:eastAsia="Times New Roman" w:hAnsi="Arial" w:cs="Arial"/>
                <w:sz w:val="20"/>
                <w:szCs w:val="20"/>
              </w:rPr>
              <w:t>1</w:t>
            </w:r>
            <w:r w:rsidR="00EB5A0D">
              <w:rPr>
                <w:rFonts w:ascii="Arial" w:eastAsia="Times New Roman" w:hAnsi="Arial" w:cs="Arial"/>
                <w:sz w:val="20"/>
                <w:szCs w:val="20"/>
              </w:rPr>
              <w:t>3</w:t>
            </w:r>
            <w:r>
              <w:rPr>
                <w:rFonts w:ascii="Arial" w:eastAsia="Times New Roman" w:hAnsi="Arial" w:cs="Arial"/>
                <w:sz w:val="20"/>
                <w:szCs w:val="20"/>
              </w:rPr>
              <w:t xml:space="preserve"> au jeu </w:t>
            </w:r>
            <w:r w:rsidR="00A07454">
              <w:rPr>
                <w:rFonts w:ascii="Arial" w:eastAsia="Times New Roman" w:hAnsi="Arial" w:cs="Arial"/>
                <w:sz w:val="20"/>
                <w:szCs w:val="20"/>
              </w:rPr>
              <w:t>1</w:t>
            </w:r>
            <w:r w:rsidR="00EB5A0D">
              <w:rPr>
                <w:rFonts w:ascii="Arial" w:eastAsia="Times New Roman" w:hAnsi="Arial" w:cs="Arial"/>
                <w:sz w:val="20"/>
                <w:szCs w:val="20"/>
              </w:rPr>
              <w:t>8</w:t>
            </w:r>
            <w:r w:rsidR="00A07454">
              <w:rPr>
                <w:rFonts w:ascii="Arial" w:eastAsia="Times New Roman" w:hAnsi="Arial" w:cs="Arial"/>
                <w:sz w:val="20"/>
                <w:szCs w:val="20"/>
              </w:rPr>
              <w:t xml:space="preserve"> septembre</w:t>
            </w:r>
          </w:p>
        </w:tc>
        <w:tc>
          <w:tcPr>
            <w:tcW w:w="2149" w:type="dxa"/>
            <w:tcBorders>
              <w:top w:val="nil"/>
              <w:left w:val="nil"/>
              <w:bottom w:val="nil"/>
              <w:right w:val="nil"/>
            </w:tcBorders>
            <w:shd w:val="clear" w:color="auto" w:fill="E6E6E6"/>
            <w:noWrap/>
            <w:vAlign w:val="bottom"/>
            <w:hideMark/>
          </w:tcPr>
          <w:p w14:paraId="3CA2D09B" w14:textId="29962230" w:rsidR="005A1CF6" w:rsidRDefault="005A1CF6">
            <w:pPr>
              <w:spacing w:after="0"/>
              <w:rPr>
                <w:rFonts w:ascii="Arial" w:eastAsia="Times New Roman" w:hAnsi="Arial" w:cs="Arial"/>
                <w:sz w:val="20"/>
                <w:szCs w:val="20"/>
              </w:rPr>
            </w:pPr>
            <w:r>
              <w:rPr>
                <w:rFonts w:ascii="Arial" w:eastAsia="Times New Roman" w:hAnsi="Arial" w:cs="Arial"/>
                <w:sz w:val="20"/>
                <w:szCs w:val="20"/>
              </w:rPr>
              <w:t xml:space="preserve">     </w:t>
            </w:r>
            <w:r w:rsidR="00387A7C">
              <w:rPr>
                <w:rFonts w:ascii="Arial" w:eastAsia="Times New Roman" w:hAnsi="Arial" w:cs="Arial"/>
                <w:sz w:val="20"/>
                <w:szCs w:val="20"/>
              </w:rPr>
              <w:t>83</w:t>
            </w:r>
            <w:r>
              <w:rPr>
                <w:rFonts w:ascii="Arial" w:eastAsia="Times New Roman" w:hAnsi="Arial" w:cs="Arial"/>
                <w:sz w:val="20"/>
                <w:szCs w:val="20"/>
              </w:rPr>
              <w:t>5€</w:t>
            </w:r>
          </w:p>
        </w:tc>
        <w:tc>
          <w:tcPr>
            <w:tcW w:w="2149" w:type="dxa"/>
            <w:tcBorders>
              <w:top w:val="nil"/>
              <w:left w:val="nil"/>
              <w:bottom w:val="nil"/>
              <w:right w:val="nil"/>
            </w:tcBorders>
            <w:shd w:val="clear" w:color="auto" w:fill="E6E6E6"/>
            <w:noWrap/>
            <w:vAlign w:val="bottom"/>
            <w:hideMark/>
          </w:tcPr>
          <w:p w14:paraId="4D29A100" w14:textId="41C0CAAA" w:rsidR="005A1CF6" w:rsidRDefault="005A1CF6">
            <w:pPr>
              <w:spacing w:after="0"/>
              <w:rPr>
                <w:rFonts w:ascii="Arial" w:eastAsia="Times New Roman" w:hAnsi="Arial" w:cs="Arial"/>
                <w:sz w:val="20"/>
                <w:szCs w:val="20"/>
              </w:rPr>
            </w:pPr>
            <w:r>
              <w:rPr>
                <w:rFonts w:ascii="Arial" w:eastAsia="Times New Roman" w:hAnsi="Arial" w:cs="Arial"/>
                <w:sz w:val="20"/>
                <w:szCs w:val="20"/>
              </w:rPr>
              <w:t xml:space="preserve">          </w:t>
            </w:r>
            <w:r>
              <w:rPr>
                <w:rFonts w:ascii="Arial" w:eastAsia="Times New Roman" w:hAnsi="Arial" w:cs="Arial"/>
                <w:sz w:val="20"/>
                <w:szCs w:val="20"/>
                <w:shd w:val="clear" w:color="auto" w:fill="E6E6E6"/>
              </w:rPr>
              <w:t xml:space="preserve">   </w:t>
            </w:r>
            <w:r>
              <w:rPr>
                <w:rFonts w:ascii="Arial" w:eastAsia="Times New Roman" w:hAnsi="Arial" w:cs="Arial"/>
                <w:sz w:val="20"/>
                <w:szCs w:val="20"/>
              </w:rPr>
              <w:t>1</w:t>
            </w:r>
            <w:r w:rsidR="00A07454">
              <w:rPr>
                <w:rFonts w:ascii="Arial" w:eastAsia="Times New Roman" w:hAnsi="Arial" w:cs="Arial"/>
                <w:sz w:val="20"/>
                <w:szCs w:val="20"/>
              </w:rPr>
              <w:t>2</w:t>
            </w:r>
            <w:r>
              <w:rPr>
                <w:rFonts w:ascii="Arial" w:eastAsia="Times New Roman" w:hAnsi="Arial" w:cs="Arial"/>
                <w:sz w:val="20"/>
                <w:szCs w:val="20"/>
              </w:rPr>
              <w:t>0€</w:t>
            </w:r>
          </w:p>
        </w:tc>
      </w:tr>
    </w:tbl>
    <w:p w14:paraId="43B35CD0" w14:textId="77777777" w:rsidR="005A1CF6" w:rsidRDefault="005A1CF6" w:rsidP="005A1CF6">
      <w:pPr>
        <w:spacing w:after="0" w:line="240" w:lineRule="auto"/>
        <w:jc w:val="both"/>
        <w:rPr>
          <w:rFonts w:ascii="Times New Roman" w:eastAsia="Times New Roman" w:hAnsi="Times New Roman" w:cs="Times New Roman"/>
          <w:sz w:val="24"/>
          <w:szCs w:val="24"/>
          <w:lang w:eastAsia="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86"/>
      </w:tblGrid>
      <w:tr w:rsidR="005A1CF6" w14:paraId="3BAB162A" w14:textId="77777777" w:rsidTr="005A1CF6">
        <w:trPr>
          <w:trHeight w:val="180"/>
        </w:trPr>
        <w:tc>
          <w:tcPr>
            <w:tcW w:w="10440" w:type="dxa"/>
            <w:tcBorders>
              <w:top w:val="single" w:sz="4" w:space="0" w:color="auto"/>
              <w:left w:val="single" w:sz="4" w:space="0" w:color="auto"/>
              <w:bottom w:val="single" w:sz="4" w:space="0" w:color="auto"/>
              <w:right w:val="single" w:sz="4" w:space="0" w:color="auto"/>
            </w:tcBorders>
            <w:shd w:val="clear" w:color="auto" w:fill="99CC00"/>
            <w:hideMark/>
          </w:tcPr>
          <w:p w14:paraId="52FC7F43" w14:textId="77777777" w:rsidR="005A1CF6" w:rsidRDefault="005A1CF6">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INSCRIPTIONS</w:t>
            </w:r>
          </w:p>
        </w:tc>
      </w:tr>
    </w:tbl>
    <w:p w14:paraId="2D7E2785" w14:textId="77777777" w:rsidR="005A1CF6" w:rsidRDefault="005A1CF6" w:rsidP="005A1CF6">
      <w:pPr>
        <w:spacing w:after="0" w:line="240" w:lineRule="auto"/>
        <w:ind w:right="-671"/>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Lors de l’inscription : 30% du prix du séjour càd : (bulletin joint en pièce annexe)</w:t>
      </w:r>
    </w:p>
    <w:p w14:paraId="5BBEE01F" w14:textId="0AAE5A32" w:rsidR="005A1CF6" w:rsidRDefault="005A1CF6" w:rsidP="005A1CF6">
      <w:pPr>
        <w:spacing w:after="0" w:line="240" w:lineRule="auto"/>
        <w:ind w:right="-157"/>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*En tant qu’organisateur de voyages, je peux vous faire profiter d’une assurance « assistance, annulation, bagages, interruption de séjour » adaptée à la pratique de la randonnée, chez EUROP ASSISTANCE, pour un coût de </w:t>
      </w:r>
      <w:r w:rsidR="00387A7C">
        <w:rPr>
          <w:rFonts w:ascii="Times New Roman" w:eastAsia="Times New Roman" w:hAnsi="Times New Roman" w:cs="Times New Roman"/>
          <w:sz w:val="24"/>
          <w:szCs w:val="24"/>
          <w:lang w:eastAsia="fr-FR"/>
        </w:rPr>
        <w:t xml:space="preserve">6 </w:t>
      </w:r>
      <w:r>
        <w:rPr>
          <w:rFonts w:ascii="Times New Roman" w:eastAsia="Times New Roman" w:hAnsi="Times New Roman" w:cs="Times New Roman"/>
          <w:sz w:val="24"/>
          <w:szCs w:val="24"/>
          <w:lang w:eastAsia="fr-FR"/>
        </w:rPr>
        <w:t xml:space="preserve">% du prix du séjour. Ajouter </w:t>
      </w:r>
      <w:r w:rsidR="00387A7C">
        <w:rPr>
          <w:rFonts w:ascii="Times New Roman" w:eastAsia="Times New Roman" w:hAnsi="Times New Roman" w:cs="Times New Roman"/>
          <w:sz w:val="24"/>
          <w:szCs w:val="24"/>
          <w:lang w:eastAsia="fr-FR"/>
        </w:rPr>
        <w:t xml:space="preserve">6 </w:t>
      </w:r>
      <w:r>
        <w:rPr>
          <w:rFonts w:ascii="Times New Roman" w:eastAsia="Times New Roman" w:hAnsi="Times New Roman" w:cs="Times New Roman"/>
          <w:sz w:val="24"/>
          <w:szCs w:val="24"/>
          <w:lang w:eastAsia="fr-FR"/>
        </w:rPr>
        <w:t xml:space="preserve">% du prix total à l’inscription. Dossier complet de l'assurance sur simple demande avec détails des garanties. </w:t>
      </w:r>
    </w:p>
    <w:p w14:paraId="44A8F80D" w14:textId="77777777" w:rsidR="005A1CF6" w:rsidRDefault="005A1CF6" w:rsidP="005A1CF6">
      <w:pPr>
        <w:spacing w:after="0" w:line="240" w:lineRule="auto"/>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*Solde du séjour 30 jours avant le départ.</w:t>
      </w:r>
    </w:p>
    <w:p w14:paraId="2140EF0E" w14:textId="77777777" w:rsidR="005A1CF6" w:rsidRDefault="005A1CF6" w:rsidP="005A1CF6">
      <w:pPr>
        <w:spacing w:after="0" w:line="240" w:lineRule="auto"/>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*La totalité du séjour si inscription à moins de 30 jours du départ </w:t>
      </w:r>
    </w:p>
    <w:p w14:paraId="531FA7E1" w14:textId="77777777" w:rsidR="005A1CF6" w:rsidRDefault="005A1CF6" w:rsidP="005A1CF6">
      <w:pPr>
        <w:spacing w:after="0" w:line="240" w:lineRule="auto"/>
        <w:jc w:val="both"/>
        <w:rPr>
          <w:rFonts w:ascii="Times New Roman" w:eastAsia="Times New Roman" w:hAnsi="Times New Roman" w:cs="Times New Roman"/>
          <w:bCs/>
          <w:sz w:val="24"/>
          <w:szCs w:val="24"/>
          <w:lang w:eastAsia="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86"/>
      </w:tblGrid>
      <w:tr w:rsidR="005A1CF6" w14:paraId="5C3A9FEB" w14:textId="77777777" w:rsidTr="005A1CF6">
        <w:trPr>
          <w:trHeight w:val="540"/>
        </w:trPr>
        <w:tc>
          <w:tcPr>
            <w:tcW w:w="10440" w:type="dxa"/>
            <w:tcBorders>
              <w:top w:val="single" w:sz="4" w:space="0" w:color="auto"/>
              <w:left w:val="single" w:sz="4" w:space="0" w:color="auto"/>
              <w:bottom w:val="single" w:sz="4" w:space="0" w:color="auto"/>
              <w:right w:val="single" w:sz="4" w:space="0" w:color="auto"/>
            </w:tcBorders>
            <w:shd w:val="clear" w:color="auto" w:fill="E6E6E6"/>
            <w:hideMark/>
          </w:tcPr>
          <w:p w14:paraId="00783AA2" w14:textId="77777777" w:rsidR="005A1CF6" w:rsidRDefault="005A1CF6">
            <w:pPr>
              <w:spacing w:after="0"/>
              <w:jc w:val="both"/>
              <w:rPr>
                <w:rFonts w:ascii="Times New Roman" w:eastAsia="Times New Roman" w:hAnsi="Times New Roman" w:cs="Times New Roman"/>
                <w:bCs/>
                <w:sz w:val="28"/>
                <w:szCs w:val="28"/>
              </w:rPr>
            </w:pPr>
            <w:proofErr w:type="gramStart"/>
            <w:r>
              <w:rPr>
                <w:rFonts w:ascii="Times New Roman" w:eastAsia="Times New Roman" w:hAnsi="Times New Roman" w:cs="Times New Roman"/>
                <w:b/>
                <w:bCs/>
                <w:sz w:val="28"/>
                <w:szCs w:val="28"/>
                <w:u w:val="single"/>
              </w:rPr>
              <w:t>Attention:</w:t>
            </w:r>
            <w:proofErr w:type="gramEnd"/>
            <w:r>
              <w:rPr>
                <w:rFonts w:ascii="Times New Roman" w:eastAsia="Times New Roman" w:hAnsi="Times New Roman" w:cs="Times New Roman"/>
                <w:bCs/>
                <w:sz w:val="28"/>
                <w:szCs w:val="28"/>
              </w:rPr>
              <w:t xml:space="preserve"> </w:t>
            </w:r>
          </w:p>
          <w:p w14:paraId="1F6E0ECD" w14:textId="397A734C" w:rsidR="005A1CF6" w:rsidRDefault="005A1CF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Il est impératif de me contacter par mail ou par sms, avant toute inscription, afin de connaître les places disponibles. Réponse rapide : Mail :</w:t>
            </w:r>
            <w:r w:rsidR="003C72F9">
              <w:rPr>
                <w:rFonts w:ascii="Times New Roman" w:eastAsia="Times New Roman" w:hAnsi="Times New Roman" w:cs="Times New Roman"/>
                <w:sz w:val="24"/>
                <w:szCs w:val="24"/>
              </w:rPr>
              <w:t xml:space="preserve"> </w:t>
            </w:r>
            <w:proofErr w:type="gramStart"/>
            <w:r w:rsidR="003C72F9" w:rsidRPr="003C72F9">
              <w:rPr>
                <w:rFonts w:ascii="Times New Roman" w:eastAsia="Times New Roman" w:hAnsi="Times New Roman" w:cs="Times New Roman"/>
                <w:color w:val="2E74B5" w:themeColor="accent5" w:themeShade="BF"/>
                <w:sz w:val="24"/>
                <w:szCs w:val="24"/>
              </w:rPr>
              <w:t>guides.nwa@hotmail.com</w:t>
            </w:r>
            <w:r w:rsidRPr="003C72F9">
              <w:rPr>
                <w:rFonts w:ascii="Times New Roman" w:eastAsia="Times New Roman" w:hAnsi="Times New Roman" w:cs="Times New Roman"/>
                <w:color w:val="2E74B5" w:themeColor="accent5" w:themeShade="BF"/>
                <w:sz w:val="24"/>
                <w:szCs w:val="24"/>
              </w:rPr>
              <w:t xml:space="preserve">  </w:t>
            </w:r>
            <w:r>
              <w:rPr>
                <w:rFonts w:ascii="Times New Roman" w:eastAsia="Times New Roman" w:hAnsi="Times New Roman" w:cs="Times New Roman"/>
                <w:sz w:val="24"/>
                <w:szCs w:val="24"/>
              </w:rPr>
              <w:t>Port</w:t>
            </w:r>
            <w:proofErr w:type="gramEnd"/>
            <w:r>
              <w:rPr>
                <w:rFonts w:ascii="Times New Roman" w:eastAsia="Times New Roman" w:hAnsi="Times New Roman" w:cs="Times New Roman"/>
                <w:sz w:val="24"/>
                <w:szCs w:val="24"/>
              </w:rPr>
              <w:t>. 06 77 17 31 68</w:t>
            </w:r>
          </w:p>
        </w:tc>
      </w:tr>
    </w:tbl>
    <w:p w14:paraId="74C0AC0A" w14:textId="77777777" w:rsidR="005A1CF6" w:rsidRDefault="005A1CF6" w:rsidP="005A1CF6">
      <w:pPr>
        <w:spacing w:after="0" w:line="240" w:lineRule="auto"/>
        <w:jc w:val="both"/>
        <w:rPr>
          <w:rFonts w:ascii="Times New Roman" w:eastAsia="Times New Roman" w:hAnsi="Times New Roman" w:cs="Times New Roman"/>
          <w:bCs/>
          <w:sz w:val="24"/>
          <w:szCs w:val="24"/>
          <w:lang w:eastAsia="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5A1CF6" w14:paraId="54B090F0" w14:textId="77777777" w:rsidTr="003C72F9">
        <w:trPr>
          <w:trHeight w:val="18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14:paraId="1E94FCBD" w14:textId="77777777" w:rsidR="005A1CF6" w:rsidRDefault="005A1CF6">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ADRESSE</w:t>
            </w:r>
          </w:p>
        </w:tc>
      </w:tr>
    </w:tbl>
    <w:p w14:paraId="14B51C75" w14:textId="373E4C70" w:rsidR="005A1CF6" w:rsidRDefault="005A1CF6" w:rsidP="005A1CF6">
      <w:pPr>
        <w:spacing w:after="0" w:line="240" w:lineRule="auto"/>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Les bulletins d’inscription accompagnés d’un chèque </w:t>
      </w:r>
      <w:r w:rsidR="003C72F9">
        <w:rPr>
          <w:rFonts w:ascii="Times New Roman" w:eastAsia="Times New Roman" w:hAnsi="Times New Roman" w:cs="Times New Roman"/>
          <w:bCs/>
          <w:sz w:val="24"/>
          <w:szCs w:val="24"/>
          <w:lang w:eastAsia="fr-FR"/>
        </w:rPr>
        <w:t>(</w:t>
      </w:r>
      <w:r>
        <w:rPr>
          <w:rFonts w:ascii="Times New Roman" w:eastAsia="Times New Roman" w:hAnsi="Times New Roman" w:cs="Times New Roman"/>
          <w:bCs/>
          <w:sz w:val="24"/>
          <w:szCs w:val="24"/>
          <w:lang w:eastAsia="fr-FR"/>
        </w:rPr>
        <w:t xml:space="preserve">ou </w:t>
      </w:r>
      <w:r w:rsidR="003C72F9">
        <w:rPr>
          <w:rFonts w:ascii="Times New Roman" w:eastAsia="Times New Roman" w:hAnsi="Times New Roman" w:cs="Times New Roman"/>
          <w:bCs/>
          <w:sz w:val="24"/>
          <w:szCs w:val="24"/>
          <w:lang w:eastAsia="fr-FR"/>
        </w:rPr>
        <w:t xml:space="preserve">réglé </w:t>
      </w:r>
      <w:r>
        <w:rPr>
          <w:rFonts w:ascii="Times New Roman" w:eastAsia="Times New Roman" w:hAnsi="Times New Roman" w:cs="Times New Roman"/>
          <w:bCs/>
          <w:sz w:val="24"/>
          <w:szCs w:val="24"/>
          <w:lang w:eastAsia="fr-FR"/>
        </w:rPr>
        <w:t>par virement</w:t>
      </w:r>
      <w:r>
        <w:rPr>
          <w:rFonts w:ascii="Times New Roman" w:eastAsia="Times New Roman" w:hAnsi="Times New Roman" w:cs="Times New Roman"/>
          <w:b/>
          <w:sz w:val="24"/>
          <w:szCs w:val="24"/>
          <w:lang w:eastAsia="fr-FR"/>
        </w:rPr>
        <w:t xml:space="preserve"> </w:t>
      </w:r>
      <w:r w:rsidR="003C72F9" w:rsidRPr="003C72F9">
        <w:rPr>
          <w:rFonts w:ascii="Times New Roman" w:eastAsia="Times New Roman" w:hAnsi="Times New Roman" w:cs="Times New Roman"/>
          <w:bCs/>
          <w:sz w:val="24"/>
          <w:szCs w:val="24"/>
          <w:lang w:eastAsia="fr-FR"/>
        </w:rPr>
        <w:t>o</w:t>
      </w:r>
      <w:r w:rsidR="003C72F9">
        <w:rPr>
          <w:rFonts w:ascii="Times New Roman" w:eastAsia="Times New Roman" w:hAnsi="Times New Roman" w:cs="Times New Roman"/>
          <w:bCs/>
          <w:sz w:val="24"/>
          <w:szCs w:val="24"/>
          <w:lang w:eastAsia="fr-FR"/>
        </w:rPr>
        <w:t>u</w:t>
      </w:r>
      <w:r w:rsidR="003C72F9" w:rsidRPr="003C72F9">
        <w:rPr>
          <w:rFonts w:ascii="Times New Roman" w:eastAsia="Times New Roman" w:hAnsi="Times New Roman" w:cs="Times New Roman"/>
          <w:bCs/>
          <w:sz w:val="24"/>
          <w:szCs w:val="24"/>
          <w:lang w:eastAsia="fr-FR"/>
        </w:rPr>
        <w:t xml:space="preserve"> par C.B.)</w:t>
      </w:r>
      <w:r w:rsidR="003C72F9">
        <w:rPr>
          <w:rFonts w:ascii="Times New Roman" w:eastAsia="Times New Roman" w:hAnsi="Times New Roman" w:cs="Times New Roman"/>
          <w:b/>
          <w:sz w:val="24"/>
          <w:szCs w:val="24"/>
          <w:lang w:eastAsia="fr-FR"/>
        </w:rPr>
        <w:t xml:space="preserve"> </w:t>
      </w:r>
      <w:r>
        <w:rPr>
          <w:rFonts w:ascii="Times New Roman" w:eastAsia="Times New Roman" w:hAnsi="Times New Roman" w:cs="Times New Roman"/>
          <w:bCs/>
          <w:sz w:val="24"/>
          <w:szCs w:val="24"/>
          <w:lang w:eastAsia="fr-FR"/>
        </w:rPr>
        <w:t>à l’adresse suivante :</w:t>
      </w:r>
    </w:p>
    <w:tbl>
      <w:tblPr>
        <w:tblpPr w:leftFromText="141" w:rightFromText="141" w:bottomFromText="200" w:vertAnchor="text" w:tblpX="71"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40"/>
      </w:tblGrid>
      <w:tr w:rsidR="005A1CF6" w14:paraId="208ADBE9" w14:textId="77777777" w:rsidTr="005A1CF6">
        <w:trPr>
          <w:trHeight w:val="900"/>
        </w:trPr>
        <w:tc>
          <w:tcPr>
            <w:tcW w:w="10440" w:type="dxa"/>
            <w:tcBorders>
              <w:top w:val="single" w:sz="4" w:space="0" w:color="auto"/>
              <w:left w:val="single" w:sz="4" w:space="0" w:color="auto"/>
              <w:bottom w:val="single" w:sz="4" w:space="0" w:color="auto"/>
              <w:right w:val="single" w:sz="4" w:space="0" w:color="auto"/>
            </w:tcBorders>
            <w:shd w:val="clear" w:color="auto" w:fill="E6E6E6"/>
            <w:hideMark/>
          </w:tcPr>
          <w:p w14:paraId="0311831C" w14:textId="0B5A911C" w:rsidR="005A1CF6" w:rsidRDefault="00387A7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Nordic Walking Altitude</w:t>
            </w:r>
          </w:p>
          <w:p w14:paraId="51DF6B0A" w14:textId="766A7625" w:rsidR="005A1CF6" w:rsidRDefault="003C72F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rue Alfred Sisley</w:t>
            </w:r>
          </w:p>
          <w:p w14:paraId="031A3C60" w14:textId="4C999371" w:rsidR="005A1CF6" w:rsidRDefault="003C72F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66000 PERPIGNAN</w:t>
            </w:r>
          </w:p>
        </w:tc>
      </w:tr>
    </w:tbl>
    <w:p w14:paraId="0A23337F" w14:textId="77777777" w:rsidR="005A1CF6" w:rsidRDefault="005A1CF6" w:rsidP="005A1CF6">
      <w:pPr>
        <w:spacing w:after="0" w:line="240" w:lineRule="auto"/>
        <w:rPr>
          <w:rFonts w:ascii="Times New Roman" w:eastAsia="Times New Roman" w:hAnsi="Times New Roman" w:cs="Times New Roman"/>
          <w:b/>
          <w:sz w:val="24"/>
          <w:szCs w:val="24"/>
          <w:u w:val="single"/>
          <w:lang w:eastAsia="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86"/>
      </w:tblGrid>
      <w:tr w:rsidR="005A1CF6" w14:paraId="29B77E38" w14:textId="77777777" w:rsidTr="005A1CF6">
        <w:trPr>
          <w:trHeight w:val="180"/>
        </w:trPr>
        <w:tc>
          <w:tcPr>
            <w:tcW w:w="10440" w:type="dxa"/>
            <w:tcBorders>
              <w:top w:val="single" w:sz="4" w:space="0" w:color="auto"/>
              <w:left w:val="single" w:sz="4" w:space="0" w:color="auto"/>
              <w:bottom w:val="single" w:sz="4" w:space="0" w:color="auto"/>
              <w:right w:val="single" w:sz="4" w:space="0" w:color="auto"/>
            </w:tcBorders>
            <w:shd w:val="clear" w:color="auto" w:fill="99CC00"/>
            <w:hideMark/>
          </w:tcPr>
          <w:p w14:paraId="037B3BF3" w14:textId="77777777" w:rsidR="005A1CF6" w:rsidRDefault="005A1CF6">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SITE       </w:t>
            </w:r>
          </w:p>
        </w:tc>
      </w:tr>
    </w:tbl>
    <w:p w14:paraId="7F71F2DF" w14:textId="77777777" w:rsidR="005A1CF6" w:rsidRDefault="005A1CF6" w:rsidP="005A1CF6">
      <w:pPr>
        <w:spacing w:after="0" w:line="240" w:lineRule="auto"/>
        <w:rPr>
          <w:rFonts w:ascii="Times New Roman" w:eastAsia="Times New Roman" w:hAnsi="Times New Roman" w:cs="Times New Roman"/>
          <w:sz w:val="24"/>
          <w:szCs w:val="24"/>
          <w:lang w:eastAsia="fr-FR"/>
        </w:rPr>
      </w:pPr>
    </w:p>
    <w:p w14:paraId="517F4E9F" w14:textId="77777777" w:rsidR="005A1CF6" w:rsidRDefault="005A1CF6" w:rsidP="005A1CF6">
      <w:pPr>
        <w:spacing w:after="0" w:line="240" w:lineRule="auto"/>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             </w:t>
      </w:r>
      <w:hyperlink r:id="rId8" w:history="1">
        <w:r>
          <w:rPr>
            <w:rStyle w:val="Lienhypertexte"/>
            <w:rFonts w:ascii="Times New Roman" w:eastAsia="Times New Roman" w:hAnsi="Times New Roman" w:cs="Times New Roman"/>
            <w:color w:val="0000FF"/>
            <w:sz w:val="28"/>
            <w:szCs w:val="28"/>
            <w:lang w:eastAsia="fr-FR"/>
          </w:rPr>
          <w:t>www.nordicwalking-altitude.com</w:t>
        </w:r>
      </w:hyperlink>
      <w:r>
        <w:rPr>
          <w:rFonts w:ascii="Times New Roman" w:eastAsia="Times New Roman" w:hAnsi="Times New Roman" w:cs="Times New Roman"/>
          <w:sz w:val="28"/>
          <w:szCs w:val="28"/>
          <w:lang w:eastAsia="fr-FR"/>
        </w:rPr>
        <w:t xml:space="preserve">  Le site des séjours Marche Nordique</w:t>
      </w:r>
    </w:p>
    <w:p w14:paraId="1BF7FC1C" w14:textId="77777777" w:rsidR="005A1CF6" w:rsidRDefault="005A1CF6" w:rsidP="005A1CF6">
      <w:pPr>
        <w:spacing w:after="0" w:line="240" w:lineRule="auto"/>
        <w:rPr>
          <w:rFonts w:ascii="Times New Roman" w:eastAsia="Times New Roman" w:hAnsi="Times New Roman" w:cs="Times New Roman"/>
          <w:sz w:val="24"/>
          <w:szCs w:val="24"/>
          <w:lang w:eastAsia="fr-FR"/>
        </w:rPr>
      </w:pPr>
    </w:p>
    <w:p w14:paraId="138F898E" w14:textId="77777777" w:rsidR="005A1CF6" w:rsidRDefault="005A1CF6" w:rsidP="005A1CF6">
      <w:pPr>
        <w:spacing w:after="0" w:line="240" w:lineRule="auto"/>
        <w:rPr>
          <w:rFonts w:ascii="Times New Roman" w:eastAsia="Times New Roman" w:hAnsi="Times New Roman" w:cs="Times New Roman"/>
          <w:sz w:val="24"/>
          <w:szCs w:val="24"/>
          <w:lang w:eastAsia="fr-FR"/>
        </w:rPr>
      </w:pPr>
    </w:p>
    <w:p w14:paraId="0952609A" w14:textId="77777777" w:rsidR="007761DE" w:rsidRDefault="007761DE"/>
    <w:sectPr w:rsidR="007761DE" w:rsidSect="005A1C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C37E7"/>
    <w:multiLevelType w:val="hybridMultilevel"/>
    <w:tmpl w:val="3C56412C"/>
    <w:lvl w:ilvl="0" w:tplc="06F6595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935285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CF6"/>
    <w:rsid w:val="0000038C"/>
    <w:rsid w:val="00045E1A"/>
    <w:rsid w:val="00131A54"/>
    <w:rsid w:val="00144288"/>
    <w:rsid w:val="001C143B"/>
    <w:rsid w:val="001D156B"/>
    <w:rsid w:val="001D3255"/>
    <w:rsid w:val="00204E6D"/>
    <w:rsid w:val="00205A21"/>
    <w:rsid w:val="00223A72"/>
    <w:rsid w:val="002301A4"/>
    <w:rsid w:val="00242963"/>
    <w:rsid w:val="00265EC1"/>
    <w:rsid w:val="002D153D"/>
    <w:rsid w:val="002D18C4"/>
    <w:rsid w:val="002E46A0"/>
    <w:rsid w:val="002E6DFA"/>
    <w:rsid w:val="00387A7C"/>
    <w:rsid w:val="003C72F9"/>
    <w:rsid w:val="003E352A"/>
    <w:rsid w:val="003F63F1"/>
    <w:rsid w:val="00426083"/>
    <w:rsid w:val="0044211A"/>
    <w:rsid w:val="00526153"/>
    <w:rsid w:val="00546511"/>
    <w:rsid w:val="00571DB0"/>
    <w:rsid w:val="005A1CF6"/>
    <w:rsid w:val="005B7E51"/>
    <w:rsid w:val="005D6AF2"/>
    <w:rsid w:val="005E6252"/>
    <w:rsid w:val="00631DC1"/>
    <w:rsid w:val="006832DA"/>
    <w:rsid w:val="006B495C"/>
    <w:rsid w:val="007634BB"/>
    <w:rsid w:val="00770AA9"/>
    <w:rsid w:val="007761DE"/>
    <w:rsid w:val="007A5B9E"/>
    <w:rsid w:val="007A71A9"/>
    <w:rsid w:val="00814281"/>
    <w:rsid w:val="00850165"/>
    <w:rsid w:val="00865DCD"/>
    <w:rsid w:val="008A4704"/>
    <w:rsid w:val="008B503F"/>
    <w:rsid w:val="00901196"/>
    <w:rsid w:val="00951CCE"/>
    <w:rsid w:val="009C425D"/>
    <w:rsid w:val="00A07454"/>
    <w:rsid w:val="00A119CF"/>
    <w:rsid w:val="00A3070E"/>
    <w:rsid w:val="00A8403B"/>
    <w:rsid w:val="00B37D9A"/>
    <w:rsid w:val="00B678F2"/>
    <w:rsid w:val="00B84F19"/>
    <w:rsid w:val="00BA1F99"/>
    <w:rsid w:val="00BE0C27"/>
    <w:rsid w:val="00CE0F9D"/>
    <w:rsid w:val="00CE2F2E"/>
    <w:rsid w:val="00D52E0C"/>
    <w:rsid w:val="00D605F6"/>
    <w:rsid w:val="00E73A4B"/>
    <w:rsid w:val="00EB5A0D"/>
    <w:rsid w:val="00ED60EB"/>
    <w:rsid w:val="00F81D09"/>
    <w:rsid w:val="00FA78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2A431"/>
  <w15:chartTrackingRefBased/>
  <w15:docId w15:val="{B539ED89-8DD1-4D35-94A7-F8BA46BD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CF6"/>
    <w:pPr>
      <w:spacing w:after="200" w:line="276" w:lineRule="auto"/>
    </w:pPr>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A1CF6"/>
    <w:rPr>
      <w:color w:val="0563C1" w:themeColor="hyperlink"/>
      <w:u w:val="single"/>
    </w:rPr>
  </w:style>
  <w:style w:type="paragraph" w:styleId="Paragraphedeliste">
    <w:name w:val="List Paragraph"/>
    <w:basedOn w:val="Normal"/>
    <w:uiPriority w:val="34"/>
    <w:qFormat/>
    <w:rsid w:val="005A1CF6"/>
    <w:pPr>
      <w:ind w:left="720"/>
      <w:contextualSpacing/>
    </w:pPr>
  </w:style>
  <w:style w:type="character" w:styleId="lev">
    <w:name w:val="Strong"/>
    <w:basedOn w:val="Policepardfaut"/>
    <w:uiPriority w:val="22"/>
    <w:qFormat/>
    <w:rsid w:val="005A1CF6"/>
    <w:rPr>
      <w:b/>
      <w:bCs/>
    </w:rPr>
  </w:style>
  <w:style w:type="character" w:styleId="Mentionnonrsolue">
    <w:name w:val="Unresolved Mention"/>
    <w:basedOn w:val="Policepardfaut"/>
    <w:uiPriority w:val="99"/>
    <w:semiHidden/>
    <w:unhideWhenUsed/>
    <w:rsid w:val="00242963"/>
    <w:rPr>
      <w:color w:val="605E5C"/>
      <w:shd w:val="clear" w:color="auto" w:fill="E1DFDD"/>
    </w:rPr>
  </w:style>
  <w:style w:type="paragraph" w:styleId="NormalWeb">
    <w:name w:val="Normal (Web)"/>
    <w:basedOn w:val="Normal"/>
    <w:uiPriority w:val="99"/>
    <w:unhideWhenUsed/>
    <w:rsid w:val="0024296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8284">
      <w:bodyDiv w:val="1"/>
      <w:marLeft w:val="0"/>
      <w:marRight w:val="0"/>
      <w:marTop w:val="0"/>
      <w:marBottom w:val="0"/>
      <w:divBdr>
        <w:top w:val="none" w:sz="0" w:space="0" w:color="auto"/>
        <w:left w:val="none" w:sz="0" w:space="0" w:color="auto"/>
        <w:bottom w:val="none" w:sz="0" w:space="0" w:color="auto"/>
        <w:right w:val="none" w:sz="0" w:space="0" w:color="auto"/>
      </w:divBdr>
    </w:div>
    <w:div w:id="121702484">
      <w:bodyDiv w:val="1"/>
      <w:marLeft w:val="0"/>
      <w:marRight w:val="0"/>
      <w:marTop w:val="0"/>
      <w:marBottom w:val="0"/>
      <w:divBdr>
        <w:top w:val="none" w:sz="0" w:space="0" w:color="auto"/>
        <w:left w:val="none" w:sz="0" w:space="0" w:color="auto"/>
        <w:bottom w:val="none" w:sz="0" w:space="0" w:color="auto"/>
        <w:right w:val="none" w:sz="0" w:space="0" w:color="auto"/>
      </w:divBdr>
    </w:div>
    <w:div w:id="866260048">
      <w:bodyDiv w:val="1"/>
      <w:marLeft w:val="0"/>
      <w:marRight w:val="0"/>
      <w:marTop w:val="0"/>
      <w:marBottom w:val="0"/>
      <w:divBdr>
        <w:top w:val="none" w:sz="0" w:space="0" w:color="auto"/>
        <w:left w:val="none" w:sz="0" w:space="0" w:color="auto"/>
        <w:bottom w:val="none" w:sz="0" w:space="0" w:color="auto"/>
        <w:right w:val="none" w:sz="0" w:space="0" w:color="auto"/>
      </w:divBdr>
    </w:div>
    <w:div w:id="142730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dicwalking-altitude.com/" TargetMode="External"/><Relationship Id="rId3" Type="http://schemas.openxmlformats.org/officeDocument/2006/relationships/settings" Target="settings.xml"/><Relationship Id="rId7" Type="http://schemas.openxmlformats.org/officeDocument/2006/relationships/hyperlink" Target="http://www.mappy.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hotel+du+parc+mont+dore&amp;oq=hotel&amp;gs_lcrp=EgZjaHJvbWUqBggCEEUYOzIGCAAQRRg7MgwIARBFGDkYsQMYgAQyBggCEEUYOzIGCAMQRRg7MgcIBBAAGIAEMgoIBRAAGLEDGIAEMgoIBhAAGLEDGIAEMgcIBxAAGIAEMgcICBAAGIAEMhAICRAAGIMBGLEDGIAEGIoF0gEJNTcyNmowajE1qAIAsAIA&amp;sourceid=chrome&amp;ie=UTF-8" TargetMode="External"/><Relationship Id="rId5" Type="http://schemas.openxmlformats.org/officeDocument/2006/relationships/hyperlink" Target="https://www.google.com/search?q=hotel+du+parc+mont+dore&amp;oq=hotel&amp;gs_lcrp=EgZjaHJvbWUqBggCEEUYOzIGCAAQRRg7MgwIARBFGDkYsQMYgAQyBggCEEUYOzIGCAMQRRg7MgcIBBAAGIAEMgoIBRAAGLEDGIAEMgoIBhAAGLEDGIAEMgcIBxAAGIAEMgcICBAAGIAEMhAICRAAGIMBGLEDGIAEGIoF0gEJNTcyNmowajE1qAIAsAIA&amp;sourceid=chrome&amp;ie=UTF-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7520</TotalTime>
  <Pages>1</Pages>
  <Words>2206</Words>
  <Characters>12138</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bonte francis</dc:creator>
  <cp:keywords/>
  <dc:description/>
  <cp:lastModifiedBy>bonte francis</cp:lastModifiedBy>
  <cp:revision>15</cp:revision>
  <dcterms:created xsi:type="dcterms:W3CDTF">2023-12-06T09:25:00Z</dcterms:created>
  <dcterms:modified xsi:type="dcterms:W3CDTF">2025-10-27T14:38:00Z</dcterms:modified>
</cp:coreProperties>
</file>