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C294" w14:textId="4966D85A" w:rsidR="00942950" w:rsidRDefault="00942950" w:rsidP="00942950">
      <w:pPr>
        <w:outlineLvl w:val="0"/>
        <w:rPr>
          <w:b/>
          <w:bCs/>
          <w:color w:val="339966"/>
          <w:sz w:val="36"/>
          <w:szCs w:val="36"/>
        </w:rPr>
      </w:pPr>
      <w:r>
        <w:rPr>
          <w:b/>
          <w:bCs/>
          <w:iCs/>
          <w:color w:val="339966"/>
          <w:sz w:val="36"/>
          <w:szCs w:val="36"/>
        </w:rPr>
        <w:t>Marche nordique</w:t>
      </w:r>
      <w:r w:rsidR="008D0773">
        <w:rPr>
          <w:b/>
          <w:bCs/>
          <w:iCs/>
          <w:color w:val="339966"/>
          <w:sz w:val="36"/>
          <w:szCs w:val="36"/>
        </w:rPr>
        <w:t>, rando</w:t>
      </w:r>
      <w:r>
        <w:rPr>
          <w:b/>
          <w:bCs/>
          <w:color w:val="339966"/>
          <w:sz w:val="36"/>
          <w:szCs w:val="36"/>
        </w:rPr>
        <w:t xml:space="preserve"> et </w:t>
      </w:r>
      <w:r w:rsidR="004F6AF6">
        <w:rPr>
          <w:b/>
          <w:bCs/>
          <w:color w:val="339966"/>
          <w:sz w:val="36"/>
          <w:szCs w:val="36"/>
        </w:rPr>
        <w:t>remise en forme</w:t>
      </w:r>
      <w:r w:rsidR="005F436B">
        <w:rPr>
          <w:b/>
          <w:bCs/>
          <w:color w:val="339966"/>
          <w:sz w:val="36"/>
          <w:szCs w:val="36"/>
        </w:rPr>
        <w:t xml:space="preserve"> en </w:t>
      </w:r>
      <w:r w:rsidR="00D73602">
        <w:rPr>
          <w:b/>
          <w:bCs/>
          <w:color w:val="339966"/>
          <w:sz w:val="36"/>
          <w:szCs w:val="36"/>
        </w:rPr>
        <w:t xml:space="preserve">Cerdagne et </w:t>
      </w:r>
      <w:r w:rsidR="005F436B">
        <w:rPr>
          <w:b/>
          <w:bCs/>
          <w:color w:val="339966"/>
          <w:sz w:val="36"/>
          <w:szCs w:val="36"/>
        </w:rPr>
        <w:t xml:space="preserve">Capcir </w:t>
      </w:r>
    </w:p>
    <w:p w14:paraId="379C9995" w14:textId="77777777" w:rsidR="00942950" w:rsidRDefault="00942950" w:rsidP="00942950">
      <w:pPr>
        <w:outlineLvl w:val="0"/>
        <w:rPr>
          <w:color w:val="339966"/>
        </w:rPr>
      </w:pPr>
      <w:r>
        <w:rPr>
          <w:color w:val="339966"/>
          <w:sz w:val="36"/>
          <w:szCs w:val="36"/>
        </w:rPr>
        <w:t xml:space="preserve">Pyrénées-Orientales                                          </w:t>
      </w:r>
      <w:r>
        <w:rPr>
          <w:color w:val="339966"/>
          <w:sz w:val="28"/>
          <w:szCs w:val="28"/>
        </w:rPr>
        <w:t>Randonnées insolites</w:t>
      </w:r>
    </w:p>
    <w:p w14:paraId="1D0F1B96" w14:textId="77777777" w:rsidR="00942950" w:rsidRDefault="00942950" w:rsidP="00942950">
      <w:pPr>
        <w:outlineLvl w:val="0"/>
        <w:rPr>
          <w:color w:val="99CC00"/>
          <w:sz w:val="36"/>
          <w:szCs w:val="36"/>
        </w:rPr>
      </w:pPr>
    </w:p>
    <w:p w14:paraId="382DECC6" w14:textId="77777777" w:rsidR="008D0773" w:rsidRDefault="008D0773" w:rsidP="00942950">
      <w:pPr>
        <w:outlineLvl w:val="0"/>
        <w:rPr>
          <w:sz w:val="22"/>
          <w:szCs w:val="22"/>
        </w:rPr>
      </w:pPr>
    </w:p>
    <w:p w14:paraId="67A21C83" w14:textId="73952B0B" w:rsidR="00942950" w:rsidRDefault="00942950" w:rsidP="00942950">
      <w:pPr>
        <w:shd w:val="clear" w:color="auto" w:fill="99CC00"/>
        <w:jc w:val="both"/>
        <w:rPr>
          <w:b/>
          <w:color w:val="0D0D0D"/>
          <w:sz w:val="36"/>
        </w:rPr>
      </w:pPr>
      <w:r>
        <w:rPr>
          <w:color w:val="0D0D0D"/>
          <w:sz w:val="28"/>
        </w:rPr>
        <w:t>Avec</w:t>
      </w:r>
      <w:r>
        <w:rPr>
          <w:b/>
          <w:color w:val="0D0D0D"/>
          <w:sz w:val="36"/>
        </w:rPr>
        <w:t xml:space="preserve"> </w:t>
      </w:r>
      <w:r w:rsidR="003D11ED">
        <w:rPr>
          <w:b/>
          <w:color w:val="0D0D0D"/>
          <w:sz w:val="32"/>
          <w:szCs w:val="32"/>
        </w:rPr>
        <w:t>les Guides NWA</w:t>
      </w:r>
      <w:r>
        <w:rPr>
          <w:b/>
          <w:color w:val="0D0D0D"/>
          <w:sz w:val="36"/>
          <w:szCs w:val="36"/>
        </w:rPr>
        <w:t xml:space="preserve">   </w:t>
      </w:r>
      <w:r>
        <w:rPr>
          <w:color w:val="0D0D0D"/>
        </w:rPr>
        <w:t xml:space="preserve">       </w:t>
      </w:r>
      <w:r w:rsidR="003D11ED">
        <w:rPr>
          <w:color w:val="0D0D0D"/>
        </w:rPr>
        <w:t xml:space="preserve">      </w:t>
      </w:r>
      <w:r>
        <w:rPr>
          <w:color w:val="0D0D0D"/>
        </w:rPr>
        <w:t xml:space="preserve"> 5, Rue Alfred Sisley            </w:t>
      </w:r>
      <w:r w:rsidR="003D11ED">
        <w:rPr>
          <w:color w:val="0D0D0D"/>
        </w:rPr>
        <w:t xml:space="preserve">     </w:t>
      </w:r>
      <w:r>
        <w:rPr>
          <w:color w:val="0D0D0D"/>
        </w:rPr>
        <w:t xml:space="preserve">   </w:t>
      </w:r>
      <w:r w:rsidR="003D11ED">
        <w:rPr>
          <w:color w:val="0D0D0D"/>
        </w:rPr>
        <w:t xml:space="preserve">   </w:t>
      </w:r>
      <w:r>
        <w:rPr>
          <w:color w:val="0D0D0D"/>
        </w:rPr>
        <w:t>66000 PERPIGNAN</w:t>
      </w:r>
    </w:p>
    <w:p w14:paraId="512CB152" w14:textId="4781BE81" w:rsidR="00942950" w:rsidRDefault="00942950" w:rsidP="00942950">
      <w:pPr>
        <w:shd w:val="clear" w:color="auto" w:fill="99CC00"/>
        <w:jc w:val="both"/>
        <w:rPr>
          <w:b/>
          <w:color w:val="0D0D0D"/>
          <w:sz w:val="32"/>
          <w:szCs w:val="32"/>
        </w:rPr>
      </w:pPr>
      <w:r>
        <w:rPr>
          <w:color w:val="0D0D0D"/>
          <w:sz w:val="28"/>
          <w:szCs w:val="28"/>
        </w:rPr>
        <w:t>Accompagnateur</w:t>
      </w:r>
      <w:r w:rsidR="003D11ED">
        <w:rPr>
          <w:color w:val="0D0D0D"/>
          <w:sz w:val="28"/>
          <w:szCs w:val="28"/>
        </w:rPr>
        <w:t>s</w:t>
      </w:r>
      <w:r>
        <w:rPr>
          <w:color w:val="0D0D0D"/>
          <w:sz w:val="28"/>
          <w:szCs w:val="28"/>
        </w:rPr>
        <w:t xml:space="preserve"> en montagne, Instructeur</w:t>
      </w:r>
      <w:r w:rsidR="003D11ED">
        <w:rPr>
          <w:color w:val="0D0D0D"/>
          <w:sz w:val="28"/>
          <w:szCs w:val="28"/>
        </w:rPr>
        <w:t>s</w:t>
      </w:r>
      <w:r>
        <w:rPr>
          <w:color w:val="0D0D0D"/>
          <w:sz w:val="28"/>
          <w:szCs w:val="28"/>
        </w:rPr>
        <w:t xml:space="preserve"> Nordic Walking</w:t>
      </w:r>
      <w:r>
        <w:rPr>
          <w:b/>
          <w:color w:val="0D0D0D"/>
          <w:sz w:val="28"/>
          <w:szCs w:val="28"/>
        </w:rPr>
        <w:t xml:space="preserve">, </w:t>
      </w:r>
      <w:r>
        <w:rPr>
          <w:color w:val="0D0D0D"/>
          <w:sz w:val="28"/>
          <w:szCs w:val="28"/>
        </w:rPr>
        <w:t>Opérateur</w:t>
      </w:r>
      <w:r w:rsidR="003D11ED">
        <w:rPr>
          <w:color w:val="0D0D0D"/>
          <w:sz w:val="28"/>
          <w:szCs w:val="28"/>
        </w:rPr>
        <w:t>s</w:t>
      </w:r>
      <w:r>
        <w:rPr>
          <w:color w:val="0D0D0D"/>
          <w:sz w:val="28"/>
          <w:szCs w:val="28"/>
        </w:rPr>
        <w:t xml:space="preserve"> de voyages…</w:t>
      </w:r>
      <w:r>
        <w:rPr>
          <w:b/>
          <w:color w:val="0D0D0D"/>
          <w:sz w:val="28"/>
          <w:szCs w:val="28"/>
        </w:rPr>
        <w:t xml:space="preserve">                                         </w:t>
      </w:r>
    </w:p>
    <w:p w14:paraId="3A9B6790" w14:textId="2C98E6B9" w:rsidR="00942950" w:rsidRDefault="00942950" w:rsidP="00942950">
      <w:pPr>
        <w:shd w:val="clear" w:color="auto" w:fill="99CC00"/>
        <w:rPr>
          <w:color w:val="0D0D0D"/>
        </w:rPr>
      </w:pPr>
      <w:r>
        <w:rPr>
          <w:color w:val="0D0D0D"/>
        </w:rPr>
        <w:t xml:space="preserve">                                        Email :</w:t>
      </w:r>
      <w:r w:rsidR="000E4C4E">
        <w:t xml:space="preserve"> </w:t>
      </w:r>
      <w:r w:rsidR="000E4C4E" w:rsidRPr="000E4C4E">
        <w:rPr>
          <w:color w:val="2F5496" w:themeColor="accent1" w:themeShade="BF"/>
        </w:rPr>
        <w:t>guides.nwa@hotmail.com</w:t>
      </w:r>
      <w:r>
        <w:rPr>
          <w:color w:val="0D0D0D"/>
        </w:rPr>
        <w:t xml:space="preserve">   Port. 06 77 17 31 68</w:t>
      </w:r>
    </w:p>
    <w:p w14:paraId="76E0D1CE" w14:textId="77777777" w:rsidR="00942950" w:rsidRDefault="00942950" w:rsidP="00942950">
      <w:pPr>
        <w:shd w:val="clear" w:color="auto" w:fill="99CC00"/>
        <w:jc w:val="center"/>
        <w:rPr>
          <w:color w:val="0D0D0D"/>
          <w:sz w:val="16"/>
          <w:szCs w:val="16"/>
        </w:rPr>
      </w:pPr>
    </w:p>
    <w:p w14:paraId="29DDCB84" w14:textId="77777777" w:rsidR="00942950" w:rsidRDefault="00942950" w:rsidP="00942950">
      <w:pPr>
        <w:shd w:val="clear" w:color="auto" w:fill="99CC00"/>
        <w:jc w:val="center"/>
        <w:rPr>
          <w:color w:val="0D0D0D"/>
          <w:sz w:val="16"/>
          <w:szCs w:val="16"/>
        </w:rPr>
      </w:pPr>
      <w:r>
        <w:rPr>
          <w:color w:val="0D0D0D"/>
          <w:sz w:val="16"/>
          <w:szCs w:val="16"/>
        </w:rPr>
        <w:t>N° Siret : 442 817 201 000 43 carte professionnelle n° : 03402ED0249 Habilitation Tourisme n° IM034100034</w:t>
      </w:r>
    </w:p>
    <w:p w14:paraId="3CD54E36" w14:textId="77777777" w:rsidR="00942950" w:rsidRDefault="00942950" w:rsidP="00942950">
      <w:pPr>
        <w:shd w:val="clear" w:color="auto" w:fill="99CC00"/>
        <w:jc w:val="center"/>
        <w:rPr>
          <w:color w:val="0D0D0D"/>
          <w:sz w:val="16"/>
          <w:szCs w:val="16"/>
        </w:rPr>
      </w:pPr>
      <w:r>
        <w:rPr>
          <w:color w:val="0D0D0D"/>
          <w:sz w:val="16"/>
          <w:szCs w:val="16"/>
        </w:rPr>
        <w:t xml:space="preserve">Garantie financière : Groupama, 5 rue de centre, 93199 Noisy-le-Grand cedex                                                               </w:t>
      </w:r>
    </w:p>
    <w:p w14:paraId="5E263D7D" w14:textId="77777777" w:rsidR="00942950" w:rsidRDefault="00942950" w:rsidP="00942950">
      <w:pPr>
        <w:shd w:val="clear" w:color="auto" w:fill="99CC00"/>
        <w:jc w:val="center"/>
        <w:rPr>
          <w:color w:val="0D0D0D"/>
          <w:sz w:val="16"/>
          <w:szCs w:val="16"/>
        </w:rPr>
      </w:pPr>
      <w:r>
        <w:rPr>
          <w:color w:val="0D0D0D"/>
          <w:sz w:val="16"/>
          <w:szCs w:val="16"/>
        </w:rPr>
        <w:t xml:space="preserve">Ass. Resp. civile prof : MMA, 14 Bld Marie et Alexandre Oyon, 72000 Le Mans </w:t>
      </w:r>
    </w:p>
    <w:p w14:paraId="0F1D96D3" w14:textId="1622D567" w:rsidR="00943045" w:rsidRPr="00943045" w:rsidRDefault="00942950" w:rsidP="00943045">
      <w:pPr>
        <w:outlineLvl w:val="0"/>
      </w:pPr>
      <w:r>
        <w:t xml:space="preserve"> </w:t>
      </w:r>
      <w:r w:rsidR="00943045" w:rsidRPr="00943045">
        <w:t xml:space="preserve">Du </w:t>
      </w:r>
      <w:r w:rsidR="008C1EE5">
        <w:t>dimanche</w:t>
      </w:r>
      <w:r w:rsidR="00943045" w:rsidRPr="00943045">
        <w:t xml:space="preserve"> au vendredi (Transferts en minibus, limité à 8 personnes)</w:t>
      </w:r>
      <w:r w:rsidR="003F0265">
        <w:t>.</w:t>
      </w:r>
      <w:r w:rsidR="00943045">
        <w:t xml:space="preserve">   </w:t>
      </w:r>
      <w:r w:rsidR="003F0265">
        <w:t xml:space="preserve">   </w:t>
      </w:r>
      <w:r w:rsidR="00943045">
        <w:t xml:space="preserve">       </w:t>
      </w:r>
      <w:r w:rsidR="00943045">
        <w:rPr>
          <w:sz w:val="16"/>
          <w:szCs w:val="16"/>
        </w:rPr>
        <w:t xml:space="preserve">Fiche technique mise à jour le </w:t>
      </w:r>
      <w:r w:rsidR="00B93D71">
        <w:rPr>
          <w:sz w:val="16"/>
          <w:szCs w:val="16"/>
        </w:rPr>
        <w:t>13</w:t>
      </w:r>
      <w:r w:rsidR="00943045">
        <w:rPr>
          <w:sz w:val="16"/>
          <w:szCs w:val="16"/>
        </w:rPr>
        <w:t>.</w:t>
      </w:r>
      <w:r w:rsidR="006B2C81">
        <w:rPr>
          <w:sz w:val="16"/>
          <w:szCs w:val="16"/>
        </w:rPr>
        <w:t>1</w:t>
      </w:r>
      <w:r w:rsidR="00857217">
        <w:rPr>
          <w:sz w:val="16"/>
          <w:szCs w:val="16"/>
        </w:rPr>
        <w:t>0</w:t>
      </w:r>
      <w:r w:rsidR="00943045">
        <w:rPr>
          <w:sz w:val="16"/>
          <w:szCs w:val="16"/>
        </w:rPr>
        <w:t>.20</w:t>
      </w:r>
      <w:r w:rsidR="00857217">
        <w:rPr>
          <w:sz w:val="16"/>
          <w:szCs w:val="16"/>
        </w:rPr>
        <w:t>25</w:t>
      </w:r>
    </w:p>
    <w:p w14:paraId="2498DA56" w14:textId="7571B638" w:rsidR="00D926B7" w:rsidRPr="00943045" w:rsidRDefault="00942950" w:rsidP="00942950">
      <w:pPr>
        <w:outlineLvl w:val="0"/>
        <w:rPr>
          <w:sz w:val="16"/>
          <w:szCs w:val="16"/>
        </w:rPr>
      </w:pPr>
      <w:r>
        <w:t xml:space="preserve">                                                                                                                               </w:t>
      </w:r>
    </w:p>
    <w:p w14:paraId="13E4D425" w14:textId="77777777" w:rsidR="00942950" w:rsidRDefault="00942950" w:rsidP="00942950">
      <w:pPr>
        <w:outlineLvl w:val="0"/>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61A03E20" w14:textId="77777777" w:rsidTr="00C1212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CAB45C4" w14:textId="77777777" w:rsidR="00942950" w:rsidRDefault="00942950">
            <w:pPr>
              <w:spacing w:line="276" w:lineRule="auto"/>
              <w:rPr>
                <w:b/>
                <w:lang w:eastAsia="en-US"/>
              </w:rPr>
            </w:pPr>
            <w:r>
              <w:rPr>
                <w:b/>
                <w:lang w:eastAsia="en-US"/>
              </w:rPr>
              <w:t>POINTS FORTS</w:t>
            </w:r>
          </w:p>
        </w:tc>
      </w:tr>
    </w:tbl>
    <w:p w14:paraId="5B7C4E3B" w14:textId="77999C21" w:rsidR="00942950" w:rsidRPr="00557AED" w:rsidRDefault="00942950" w:rsidP="00942950">
      <w:pPr>
        <w:rPr>
          <w:color w:val="000000" w:themeColor="text1"/>
        </w:rPr>
      </w:pPr>
      <w:r w:rsidRPr="00557AED">
        <w:rPr>
          <w:color w:val="000000" w:themeColor="text1"/>
        </w:rPr>
        <w:t xml:space="preserve">- </w:t>
      </w:r>
      <w:r w:rsidR="003D11ED" w:rsidRPr="00557AED">
        <w:rPr>
          <w:color w:val="000000" w:themeColor="text1"/>
        </w:rPr>
        <w:t>A</w:t>
      </w:r>
      <w:r w:rsidRPr="00557AED">
        <w:rPr>
          <w:color w:val="000000" w:themeColor="text1"/>
        </w:rPr>
        <w:t xml:space="preserve">u cœur du </w:t>
      </w:r>
      <w:r w:rsidR="003074FB" w:rsidRPr="00557AED">
        <w:rPr>
          <w:color w:val="000000" w:themeColor="text1"/>
        </w:rPr>
        <w:t>« </w:t>
      </w:r>
      <w:r w:rsidRPr="00557AED">
        <w:rPr>
          <w:color w:val="000000" w:themeColor="text1"/>
        </w:rPr>
        <w:t>Parc Naturel Régional des Pyrénées Catalanes</w:t>
      </w:r>
      <w:r w:rsidR="003074FB" w:rsidRPr="00557AED">
        <w:rPr>
          <w:color w:val="000000" w:themeColor="text1"/>
        </w:rPr>
        <w:t> »</w:t>
      </w:r>
      <w:r w:rsidRPr="00557AED">
        <w:rPr>
          <w:color w:val="000000" w:themeColor="text1"/>
        </w:rPr>
        <w:t>.</w:t>
      </w:r>
      <w:r w:rsidR="003D11ED" w:rsidRPr="00557AED">
        <w:rPr>
          <w:color w:val="000000" w:themeColor="text1"/>
        </w:rPr>
        <w:t xml:space="preserve"> Parcours faciles à modérés.</w:t>
      </w:r>
    </w:p>
    <w:p w14:paraId="07B49619" w14:textId="783CF52F" w:rsidR="003D11ED" w:rsidRPr="00557AED" w:rsidRDefault="003D11ED" w:rsidP="00942950">
      <w:pPr>
        <w:rPr>
          <w:color w:val="000000" w:themeColor="text1"/>
        </w:rPr>
      </w:pPr>
      <w:r w:rsidRPr="00557AED">
        <w:rPr>
          <w:color w:val="000000" w:themeColor="text1"/>
        </w:rPr>
        <w:t xml:space="preserve">- Un hôtel accueillant, table généreuse, </w:t>
      </w:r>
      <w:r w:rsidR="001C015B" w:rsidRPr="00557AED">
        <w:rPr>
          <w:color w:val="000000" w:themeColor="text1"/>
        </w:rPr>
        <w:t xml:space="preserve">dans </w:t>
      </w:r>
      <w:r w:rsidRPr="00557AED">
        <w:rPr>
          <w:color w:val="000000" w:themeColor="text1"/>
        </w:rPr>
        <w:t xml:space="preserve">Mont-Louis, </w:t>
      </w:r>
      <w:r w:rsidR="001C015B" w:rsidRPr="00557AED">
        <w:rPr>
          <w:color w:val="000000" w:themeColor="text1"/>
        </w:rPr>
        <w:t>cité du « Soleil roi »</w:t>
      </w:r>
      <w:r w:rsidR="00CC5F35" w:rsidRPr="00557AED">
        <w:rPr>
          <w:color w:val="000000" w:themeColor="text1"/>
        </w:rPr>
        <w:t>, classée à l’Unesco</w:t>
      </w:r>
      <w:r w:rsidRPr="00557AED">
        <w:rPr>
          <w:color w:val="000000" w:themeColor="text1"/>
        </w:rPr>
        <w:t>.</w:t>
      </w:r>
    </w:p>
    <w:p w14:paraId="37266AF7" w14:textId="391BD9D1" w:rsidR="003D11ED" w:rsidRPr="00557AED" w:rsidRDefault="003D11ED" w:rsidP="003D11ED">
      <w:pPr>
        <w:rPr>
          <w:color w:val="000000" w:themeColor="text1"/>
        </w:rPr>
      </w:pPr>
      <w:r w:rsidRPr="00557AED">
        <w:rPr>
          <w:color w:val="000000" w:themeColor="text1"/>
        </w:rPr>
        <w:t>- Journées parsemées de balnéos. 6 jours de grand air montagnard revigorant et de « bien-être ».</w:t>
      </w:r>
    </w:p>
    <w:p w14:paraId="0BC82F61" w14:textId="36CEC6FB" w:rsidR="001C015B" w:rsidRPr="00557AED" w:rsidRDefault="005B2A01" w:rsidP="00942950">
      <w:pPr>
        <w:rPr>
          <w:color w:val="000000" w:themeColor="text1"/>
          <w:shd w:val="clear" w:color="auto" w:fill="FFFFFF"/>
        </w:rPr>
      </w:pPr>
      <w:r w:rsidRPr="00557AED">
        <w:rPr>
          <w:color w:val="000000" w:themeColor="text1"/>
        </w:rPr>
        <w:t>- Accès gratuit à l’espace de l’hôtel</w:t>
      </w:r>
      <w:r w:rsidR="003074FB" w:rsidRPr="00557AED">
        <w:rPr>
          <w:color w:val="000000" w:themeColor="text1"/>
          <w:shd w:val="clear" w:color="auto" w:fill="FFFFFF"/>
        </w:rPr>
        <w:t xml:space="preserve"> “Aquaforme – Eau de forme”, </w:t>
      </w:r>
      <w:r w:rsidR="001F144E" w:rsidRPr="00557AED">
        <w:rPr>
          <w:color w:val="000000" w:themeColor="text1"/>
          <w:shd w:val="clear" w:color="auto" w:fill="FFFFFF"/>
        </w:rPr>
        <w:t xml:space="preserve">et des </w:t>
      </w:r>
      <w:r w:rsidR="003074FB" w:rsidRPr="00557AED">
        <w:rPr>
          <w:color w:val="000000" w:themeColor="text1"/>
          <w:shd w:val="clear" w:color="auto" w:fill="FFFFFF"/>
        </w:rPr>
        <w:t>soins possibles sous réservations.</w:t>
      </w:r>
    </w:p>
    <w:p w14:paraId="0DD7ABD5" w14:textId="77777777" w:rsidR="004F6AF6" w:rsidRDefault="004F6AF6" w:rsidP="00942950"/>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40"/>
      </w:tblGrid>
      <w:tr w:rsidR="00942950" w14:paraId="7CB35589" w14:textId="77777777" w:rsidTr="003074FB">
        <w:trPr>
          <w:trHeight w:val="10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3A76DAC4" w14:textId="77777777" w:rsidR="00942950" w:rsidRDefault="00942950">
            <w:pPr>
              <w:spacing w:line="276" w:lineRule="auto"/>
              <w:rPr>
                <w:b/>
                <w:lang w:eastAsia="en-US"/>
              </w:rPr>
            </w:pPr>
            <w:r>
              <w:rPr>
                <w:b/>
                <w:lang w:eastAsia="en-US"/>
              </w:rPr>
              <w:t>LA MARCHE NORDIQUE</w:t>
            </w:r>
          </w:p>
        </w:tc>
      </w:tr>
    </w:tbl>
    <w:p w14:paraId="06E55BCA" w14:textId="01150D34" w:rsidR="00942950" w:rsidRDefault="00942950" w:rsidP="00942950">
      <w:r>
        <w:t xml:space="preserve">La </w:t>
      </w:r>
      <w:r>
        <w:rPr>
          <w:b/>
        </w:rPr>
        <w:t>Marche Nordique</w:t>
      </w:r>
      <w:r>
        <w:t xml:space="preserve"> ou "Nordic Walking" est une discipline santé de nature, aux </w:t>
      </w:r>
      <w:r w:rsidR="00866AA8">
        <w:t>nombreux</w:t>
      </w:r>
      <w:r>
        <w:t xml:space="preserve"> avantages. </w:t>
      </w:r>
    </w:p>
    <w:p w14:paraId="7CD4E07D" w14:textId="7A38189F" w:rsidR="00942950" w:rsidRDefault="005E69D9" w:rsidP="00942950">
      <w:r>
        <w:t>C</w:t>
      </w:r>
      <w:r w:rsidR="00942950">
        <w:t xml:space="preserve">onçue comme </w:t>
      </w:r>
      <w:r>
        <w:t>forme d’</w:t>
      </w:r>
      <w:r w:rsidR="00942950">
        <w:t xml:space="preserve">entraînement d’été pour les skieurs de fond, cette activité s’est </w:t>
      </w:r>
      <w:r w:rsidR="00537FCC">
        <w:t>vite répandue</w:t>
      </w:r>
      <w:r w:rsidR="00866AA8">
        <w:t xml:space="preserve"> et l</w:t>
      </w:r>
      <w:r w:rsidR="00942950">
        <w:t xml:space="preserve">es finlandais la </w:t>
      </w:r>
      <w:r w:rsidR="00866AA8">
        <w:t>pratiquent</w:t>
      </w:r>
      <w:r w:rsidR="00942950">
        <w:t xml:space="preserve"> comme une "activité gymnique salutaire"</w:t>
      </w:r>
      <w:r w:rsidR="00866AA8">
        <w:t>. Depuis</w:t>
      </w:r>
      <w:r w:rsidR="00942950">
        <w:t>, elle a conquis l</w:t>
      </w:r>
      <w:r w:rsidR="00866AA8">
        <w:t>e monde</w:t>
      </w:r>
      <w:r w:rsidR="00942950">
        <w:t>.</w:t>
      </w:r>
    </w:p>
    <w:p w14:paraId="0DB516AC" w14:textId="49F6060A" w:rsidR="00942950" w:rsidRDefault="00942950" w:rsidP="00942950">
      <w:r>
        <w:t>Son apprentissage est simple et ses bienfaits immédiats. L’utilisation de bâtons spécifiques soulage les articulations et donne</w:t>
      </w:r>
      <w:r>
        <w:rPr>
          <w:u w:val="single"/>
        </w:rPr>
        <w:t xml:space="preserve"> </w:t>
      </w:r>
      <w:r w:rsidRPr="00866AA8">
        <w:rPr>
          <w:b/>
          <w:bCs/>
        </w:rPr>
        <w:t>un nouvel élan à la marche</w:t>
      </w:r>
      <w:r>
        <w:t>. Les bâtons, en fibres de carbone</w:t>
      </w:r>
      <w:r w:rsidR="00866AA8">
        <w:t xml:space="preserve"> et</w:t>
      </w:r>
      <w:r>
        <w:t xml:space="preserve"> munis de gantelets ergonomiques, facilitent les déplacements ; On fournit </w:t>
      </w:r>
      <w:r w:rsidRPr="00866AA8">
        <w:rPr>
          <w:b/>
          <w:bCs/>
        </w:rPr>
        <w:t>des efforts malgré soi</w:t>
      </w:r>
      <w:r>
        <w:t xml:space="preserve"> et l’on va plus vite, plus loin, plus haut. </w:t>
      </w:r>
    </w:p>
    <w:p w14:paraId="77337050" w14:textId="77777777" w:rsidR="00942950" w:rsidRDefault="00942950" w:rsidP="00942950">
      <w:r>
        <w:t xml:space="preserve">La Marche Nordique, remise en forme en douceur, </w:t>
      </w:r>
      <w:r>
        <w:rPr>
          <w:b/>
        </w:rPr>
        <w:t>s’adresse à tous</w:t>
      </w:r>
      <w:r>
        <w:t xml:space="preserve"> et tout particulièrement aux personnes désirant reprendre une activité physique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14:paraId="4B4A2A2D" w14:textId="77777777" w:rsidR="00942950" w:rsidRDefault="00942950" w:rsidP="00942950">
      <w:pPr>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0C4768E6" w14:textId="77777777" w:rsidTr="00367BC8">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7740CEB8" w14:textId="77777777" w:rsidR="00942950" w:rsidRDefault="00942950">
            <w:pPr>
              <w:spacing w:line="276" w:lineRule="auto"/>
              <w:outlineLvl w:val="0"/>
              <w:rPr>
                <w:b/>
                <w:bCs/>
                <w:sz w:val="28"/>
                <w:szCs w:val="44"/>
                <w:lang w:eastAsia="en-US"/>
              </w:rPr>
            </w:pPr>
            <w:r>
              <w:rPr>
                <w:b/>
                <w:bCs/>
                <w:sz w:val="28"/>
                <w:szCs w:val="44"/>
                <w:lang w:eastAsia="en-US"/>
              </w:rPr>
              <w:t>Situation</w:t>
            </w:r>
            <w:r>
              <w:rPr>
                <w:b/>
                <w:sz w:val="44"/>
                <w:szCs w:val="44"/>
                <w:lang w:eastAsia="en-US"/>
              </w:rPr>
              <w:t> </w:t>
            </w:r>
          </w:p>
        </w:tc>
      </w:tr>
    </w:tbl>
    <w:p w14:paraId="2A90035E" w14:textId="77777777" w:rsidR="00942950" w:rsidRDefault="00942950" w:rsidP="00942950">
      <w:pPr>
        <w:jc w:val="both"/>
      </w:pPr>
      <w:r>
        <w:t>Le Parc naturel régional des Pyrénées catalanes s’étend des frontières de l’Espagne et de l’Andorre aux limites avec l’Ariège et l’Aude et jusqu’au majestueux massif du Canigou qui surplombe de sa fière hauteur la plaine du Roussillon, trempant allègrement le bout de ses pieds dans l’eau méditerranéenne !</w:t>
      </w:r>
    </w:p>
    <w:p w14:paraId="71DDEF62" w14:textId="77777777" w:rsidR="00942950" w:rsidRDefault="00942950" w:rsidP="00942950">
      <w:pPr>
        <w:jc w:val="both"/>
      </w:pPr>
      <w:r>
        <w:t xml:space="preserve">Le Capcir, plus haut plateau habité d’Europe, se caractérise par ses lacs et ses étangs. L’Aude y prend sa source, entourée des massifs du Carlit et des Camporells qui dépassent les 2900 mètres. </w:t>
      </w:r>
    </w:p>
    <w:p w14:paraId="6A357251" w14:textId="4DE210AB" w:rsidR="00942950" w:rsidRPr="00CC5F35" w:rsidRDefault="00942950" w:rsidP="00942950">
      <w:pPr>
        <w:jc w:val="both"/>
        <w:rPr>
          <w:u w:val="single"/>
        </w:rPr>
      </w:pPr>
      <w:r w:rsidRPr="00CC5F35">
        <w:rPr>
          <w:u w:val="single"/>
        </w:rPr>
        <w:t xml:space="preserve">La Cerdagne, plaine d’altitude également, bénéficie d’un ensoleillement exceptionnel, ce qui explique l’installation de </w:t>
      </w:r>
      <w:r w:rsidR="00ED66EB" w:rsidRPr="00CC5F35">
        <w:rPr>
          <w:u w:val="single"/>
        </w:rPr>
        <w:t xml:space="preserve">nombreux </w:t>
      </w:r>
      <w:r w:rsidRPr="00CC5F35">
        <w:rPr>
          <w:u w:val="single"/>
        </w:rPr>
        <w:t xml:space="preserve">fours solaires et de centres de recherche. </w:t>
      </w:r>
    </w:p>
    <w:p w14:paraId="1F6F8709" w14:textId="77777777" w:rsidR="00942950" w:rsidRDefault="00942950" w:rsidP="00942950">
      <w:pPr>
        <w:jc w:val="both"/>
      </w:pPr>
      <w:r>
        <w:t xml:space="preserve">Ce patrimoine remarquable, préservé grâce à la création du Parc, offre un éventail d’intérêts culturels et historiques impressionnants et une palette de paysages qui en font </w:t>
      </w:r>
      <w:r w:rsidRPr="00866AA8">
        <w:rPr>
          <w:b/>
          <w:bCs/>
        </w:rPr>
        <w:t>le paradis des randonneurs</w:t>
      </w:r>
      <w:r>
        <w:t xml:space="preserve"> !! </w:t>
      </w:r>
    </w:p>
    <w:p w14:paraId="149C368B" w14:textId="77777777" w:rsidR="00942950" w:rsidRDefault="00942950"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3F7835E7" w14:textId="77777777" w:rsidTr="00367BC8">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7E536E8" w14:textId="77777777" w:rsidR="00942950" w:rsidRDefault="00942950">
            <w:pPr>
              <w:spacing w:line="276" w:lineRule="auto"/>
              <w:jc w:val="both"/>
              <w:rPr>
                <w:b/>
                <w:sz w:val="28"/>
                <w:szCs w:val="28"/>
                <w:lang w:eastAsia="en-US"/>
              </w:rPr>
            </w:pPr>
            <w:bookmarkStart w:id="0" w:name="_Hlk138407958"/>
            <w:r>
              <w:rPr>
                <w:b/>
                <w:sz w:val="28"/>
                <w:szCs w:val="28"/>
                <w:lang w:eastAsia="en-US"/>
              </w:rPr>
              <w:t>Hébergement en hôtel ** </w:t>
            </w:r>
          </w:p>
        </w:tc>
      </w:tr>
    </w:tbl>
    <w:p w14:paraId="0DE93EA5" w14:textId="1071A056" w:rsidR="008C1EE5" w:rsidRPr="00ED65AF" w:rsidRDefault="00986A7A" w:rsidP="00ED65AF">
      <w:pPr>
        <w:jc w:val="both"/>
        <w:rPr>
          <w:rStyle w:val="Lienhypertexte"/>
          <w:color w:val="auto"/>
          <w:u w:val="none"/>
        </w:rPr>
      </w:pPr>
      <w:r>
        <w:rPr>
          <w:b/>
          <w:bCs/>
        </w:rPr>
        <w:t>Mont-Louis</w:t>
      </w:r>
      <w:r w:rsidR="00B83892" w:rsidRPr="00B83892">
        <w:t xml:space="preserve"> : Hôtel</w:t>
      </w:r>
      <w:r w:rsidR="007E01C3">
        <w:t xml:space="preserve"> </w:t>
      </w:r>
      <w:r w:rsidR="005E4AAE">
        <w:t>« </w:t>
      </w:r>
      <w:r w:rsidR="008C1EE5">
        <w:t>Le C</w:t>
      </w:r>
      <w:r w:rsidR="008C3E23">
        <w:t>los Cerdan</w:t>
      </w:r>
      <w:r w:rsidR="008C1EE5">
        <w:t xml:space="preserve"> » </w:t>
      </w:r>
      <w:r w:rsidR="008C1EE5" w:rsidRPr="008C1EE5">
        <w:rPr>
          <w:color w:val="0070C0"/>
        </w:rPr>
        <w:fldChar w:fldCharType="begin"/>
      </w:r>
      <w:r w:rsidR="008C1EE5" w:rsidRPr="008C1EE5">
        <w:rPr>
          <w:color w:val="0070C0"/>
        </w:rPr>
        <w:instrText xml:space="preserve"> HYPERLINK "http://www.hotel-lecoqdor.fr/" </w:instrText>
      </w:r>
      <w:r w:rsidR="008C1EE5" w:rsidRPr="008C1EE5">
        <w:rPr>
          <w:color w:val="0070C0"/>
        </w:rPr>
      </w:r>
      <w:r w:rsidR="008C1EE5" w:rsidRPr="008C1EE5">
        <w:rPr>
          <w:color w:val="0070C0"/>
        </w:rPr>
        <w:fldChar w:fldCharType="separate"/>
      </w:r>
      <w:r w:rsidR="008C3E23">
        <w:rPr>
          <w:rStyle w:val="Lienhypertexte"/>
          <w:color w:val="auto"/>
          <w:u w:val="none"/>
        </w:rPr>
        <w:t>s</w:t>
      </w:r>
      <w:r w:rsidR="008C1EE5" w:rsidRPr="005E4AAE">
        <w:rPr>
          <w:rStyle w:val="Lienhypertexte"/>
          <w:color w:val="auto"/>
          <w:u w:val="none"/>
        </w:rPr>
        <w:t xml:space="preserve">itué </w:t>
      </w:r>
      <w:r w:rsidR="008C3E23">
        <w:rPr>
          <w:rStyle w:val="Lienhypertexte"/>
          <w:color w:val="auto"/>
          <w:u w:val="none"/>
        </w:rPr>
        <w:t>à côté de la citadelle.</w:t>
      </w:r>
      <w:r w:rsidR="005E4AAE">
        <w:rPr>
          <w:rStyle w:val="Lienhypertexte"/>
          <w:color w:val="auto"/>
          <w:u w:val="none"/>
        </w:rPr>
        <w:t xml:space="preserve"> Parking </w:t>
      </w:r>
      <w:r w:rsidR="008C3E23">
        <w:rPr>
          <w:rStyle w:val="Lienhypertexte"/>
          <w:color w:val="auto"/>
          <w:u w:val="none"/>
        </w:rPr>
        <w:t>gratuit.</w:t>
      </w:r>
      <w:r w:rsidR="007E01C3">
        <w:rPr>
          <w:rStyle w:val="Lienhypertexte"/>
          <w:color w:val="auto"/>
          <w:u w:val="none"/>
        </w:rPr>
        <w:t xml:space="preserve"> Repas tous les soirs à l’hôtel. Tél : </w:t>
      </w:r>
      <w:bookmarkStart w:id="1" w:name="_Hlk138088643"/>
      <w:r w:rsidR="007E01C3">
        <w:rPr>
          <w:rStyle w:val="Lienhypertexte"/>
          <w:color w:val="auto"/>
          <w:u w:val="none"/>
        </w:rPr>
        <w:t>04 68 04 23 29</w:t>
      </w:r>
      <w:bookmarkEnd w:id="1"/>
      <w:r w:rsidR="00ED65AF">
        <w:rPr>
          <w:rStyle w:val="Lienhypertexte"/>
          <w:color w:val="auto"/>
          <w:u w:val="none"/>
        </w:rPr>
        <w:t xml:space="preserve"> </w:t>
      </w:r>
      <w:r w:rsidR="00ED65AF">
        <w:t xml:space="preserve">Lien : </w:t>
      </w:r>
      <w:r w:rsidR="00ED65AF" w:rsidRPr="00A525CC">
        <w:rPr>
          <w:color w:val="0070C0"/>
          <w:u w:val="single"/>
        </w:rPr>
        <w:t>Le Clos Cerdan</w:t>
      </w:r>
    </w:p>
    <w:p w14:paraId="1F7750B0" w14:textId="6AAF812E" w:rsidR="00ED65AF" w:rsidRDefault="008C1EE5" w:rsidP="007E01C3">
      <w:pPr>
        <w:jc w:val="both"/>
      </w:pPr>
      <w:r w:rsidRPr="008C1EE5">
        <w:rPr>
          <w:color w:val="0070C0"/>
        </w:rPr>
        <w:fldChar w:fldCharType="end"/>
      </w:r>
      <w:r w:rsidR="00B83892" w:rsidRPr="00B83892">
        <w:rPr>
          <w:b/>
          <w:bCs/>
        </w:rPr>
        <w:t xml:space="preserve">Espace </w:t>
      </w:r>
      <w:r w:rsidR="007E01C3">
        <w:rPr>
          <w:b/>
          <w:bCs/>
        </w:rPr>
        <w:t>« Eau de forme » de l’hôtel</w:t>
      </w:r>
      <w:r w:rsidR="00B83892" w:rsidRPr="00B83892">
        <w:t xml:space="preserve"> :</w:t>
      </w:r>
      <w:bookmarkStart w:id="2" w:name="_Hlk89160226"/>
      <w:r>
        <w:t xml:space="preserve"> </w:t>
      </w:r>
      <w:bookmarkEnd w:id="2"/>
      <w:r w:rsidR="007E01C3">
        <w:t>Un espace</w:t>
      </w:r>
      <w:r w:rsidR="00ED65AF">
        <w:t xml:space="preserve"> </w:t>
      </w:r>
      <w:r w:rsidR="007E01C3">
        <w:t>“Aquaforme” accessible à tous :</w:t>
      </w:r>
      <w:r w:rsidR="00ED65AF">
        <w:t xml:space="preserve"> </w:t>
      </w:r>
      <w:r w:rsidR="007E01C3">
        <w:t>Piscine nage à contre-courant, Jacuzzi, Hammam, sauna</w:t>
      </w:r>
      <w:r w:rsidR="009B6D6E">
        <w:t xml:space="preserve">, </w:t>
      </w:r>
      <w:r w:rsidR="007E01C3">
        <w:t>Cascades et col de cygne hydromassant</w:t>
      </w:r>
      <w:r w:rsidR="009B6D6E">
        <w:t xml:space="preserve">, </w:t>
      </w:r>
      <w:r w:rsidR="007E01C3">
        <w:t>Massage hydrotonique plantaire</w:t>
      </w:r>
      <w:r w:rsidR="009B6D6E">
        <w:t xml:space="preserve">, </w:t>
      </w:r>
      <w:r w:rsidR="007E01C3">
        <w:t>Mur d’escalade à réception aquatique</w:t>
      </w:r>
      <w:r w:rsidR="009B6D6E">
        <w:t xml:space="preserve">, </w:t>
      </w:r>
      <w:r w:rsidR="007E01C3">
        <w:t>Salle de cardio-training</w:t>
      </w:r>
      <w:r w:rsidR="009B6D6E">
        <w:t xml:space="preserve">, </w:t>
      </w:r>
      <w:r w:rsidR="007E01C3">
        <w:t>Tennis extérieur</w:t>
      </w:r>
      <w:r w:rsidR="009B6D6E">
        <w:t>.</w:t>
      </w:r>
    </w:p>
    <w:p w14:paraId="7EE1E967" w14:textId="541F921B" w:rsidR="009B6D6E" w:rsidRPr="00557AED" w:rsidRDefault="00CC5F35" w:rsidP="007E01C3">
      <w:pPr>
        <w:jc w:val="both"/>
        <w:rPr>
          <w:color w:val="000000" w:themeColor="text1"/>
        </w:rPr>
      </w:pPr>
      <w:r w:rsidRPr="00557AED">
        <w:rPr>
          <w:b/>
          <w:bCs/>
          <w:color w:val="000000" w:themeColor="text1"/>
        </w:rPr>
        <w:t>Ville</w:t>
      </w:r>
      <w:r w:rsidR="009B6D6E" w:rsidRPr="00557AED">
        <w:rPr>
          <w:b/>
          <w:bCs/>
          <w:color w:val="000000" w:themeColor="text1"/>
        </w:rPr>
        <w:t xml:space="preserve"> </w:t>
      </w:r>
      <w:r w:rsidRPr="00557AED">
        <w:rPr>
          <w:b/>
          <w:bCs/>
          <w:color w:val="000000" w:themeColor="text1"/>
        </w:rPr>
        <w:t xml:space="preserve">fortifiée </w:t>
      </w:r>
      <w:r w:rsidR="009B6D6E" w:rsidRPr="00557AED">
        <w:rPr>
          <w:b/>
          <w:bCs/>
          <w:color w:val="000000" w:themeColor="text1"/>
        </w:rPr>
        <w:t>de Mont-Louis</w:t>
      </w:r>
      <w:r w:rsidR="009B6D6E" w:rsidRPr="00557AED">
        <w:rPr>
          <w:color w:val="000000" w:themeColor="text1"/>
        </w:rPr>
        <w:t xml:space="preserve">, </w:t>
      </w:r>
      <w:r w:rsidRPr="00557AED">
        <w:rPr>
          <w:color w:val="000000" w:themeColor="text1"/>
        </w:rPr>
        <w:t>cité Vauban,</w:t>
      </w:r>
      <w:r w:rsidR="009B6D6E" w:rsidRPr="00557AED">
        <w:rPr>
          <w:color w:val="000000" w:themeColor="text1"/>
        </w:rPr>
        <w:t xml:space="preserve"> </w:t>
      </w:r>
      <w:r w:rsidRPr="00557AED">
        <w:rPr>
          <w:color w:val="000000" w:themeColor="text1"/>
        </w:rPr>
        <w:t>l</w:t>
      </w:r>
      <w:r w:rsidR="009B6D6E" w:rsidRPr="00557AED">
        <w:rPr>
          <w:color w:val="000000" w:themeColor="text1"/>
        </w:rPr>
        <w:t>a plus haute de France, avec ses 1600 mètres</w:t>
      </w:r>
      <w:r w:rsidR="00A200AE" w:rsidRPr="00557AED">
        <w:rPr>
          <w:color w:val="000000" w:themeColor="text1"/>
        </w:rPr>
        <w:t>,</w:t>
      </w:r>
      <w:r w:rsidRPr="00557AED">
        <w:rPr>
          <w:color w:val="000000" w:themeColor="text1"/>
        </w:rPr>
        <w:t xml:space="preserve"> </w:t>
      </w:r>
      <w:r w:rsidR="00A200AE" w:rsidRPr="00557AED">
        <w:rPr>
          <w:color w:val="000000" w:themeColor="text1"/>
        </w:rPr>
        <w:t>porte d’entrée de la Cerdagne</w:t>
      </w:r>
      <w:r w:rsidR="009B6D6E" w:rsidRPr="00557AED">
        <w:rPr>
          <w:color w:val="000000" w:themeColor="text1"/>
        </w:rPr>
        <w:t xml:space="preserve">. </w:t>
      </w:r>
      <w:r w:rsidR="00835E19" w:rsidRPr="00557AED">
        <w:rPr>
          <w:color w:val="000000" w:themeColor="text1"/>
        </w:rPr>
        <w:t>C</w:t>
      </w:r>
      <w:r w:rsidR="009B6D6E" w:rsidRPr="00557AED">
        <w:rPr>
          <w:color w:val="000000" w:themeColor="text1"/>
        </w:rPr>
        <w:t xml:space="preserve">lassée au patrimoine mondial de l’Unesco, </w:t>
      </w:r>
      <w:r w:rsidR="00835E19" w:rsidRPr="00557AED">
        <w:rPr>
          <w:color w:val="000000" w:themeColor="text1"/>
        </w:rPr>
        <w:t xml:space="preserve">c’est la </w:t>
      </w:r>
      <w:r w:rsidR="009B6D6E" w:rsidRPr="00557AED">
        <w:rPr>
          <w:color w:val="000000" w:themeColor="text1"/>
        </w:rPr>
        <w:t xml:space="preserve">cité du </w:t>
      </w:r>
      <w:r w:rsidR="00A200AE" w:rsidRPr="00557AED">
        <w:rPr>
          <w:color w:val="000000" w:themeColor="text1"/>
        </w:rPr>
        <w:t>« </w:t>
      </w:r>
      <w:r w:rsidR="009B6D6E" w:rsidRPr="00557AED">
        <w:rPr>
          <w:color w:val="000000" w:themeColor="text1"/>
        </w:rPr>
        <w:t>Soleil – Roi</w:t>
      </w:r>
      <w:r w:rsidR="00A200AE" w:rsidRPr="00557AED">
        <w:rPr>
          <w:color w:val="000000" w:themeColor="text1"/>
        </w:rPr>
        <w:t> »</w:t>
      </w:r>
      <w:r w:rsidR="009B6D6E" w:rsidRPr="00557AED">
        <w:rPr>
          <w:color w:val="000000" w:themeColor="text1"/>
        </w:rPr>
        <w:t> :</w:t>
      </w:r>
      <w:r w:rsidR="00810C7B" w:rsidRPr="00557AED">
        <w:rPr>
          <w:color w:val="000000" w:themeColor="text1"/>
        </w:rPr>
        <w:t xml:space="preserve"> ville </w:t>
      </w:r>
      <w:r w:rsidR="00A200AE" w:rsidRPr="00557AED">
        <w:rPr>
          <w:color w:val="000000" w:themeColor="text1"/>
        </w:rPr>
        <w:t xml:space="preserve">à visiter, s’y balader </w:t>
      </w:r>
      <w:r w:rsidR="00810C7B" w:rsidRPr="00557AED">
        <w:rPr>
          <w:color w:val="000000" w:themeColor="text1"/>
        </w:rPr>
        <w:t>avec</w:t>
      </w:r>
      <w:r w:rsidR="00A200AE" w:rsidRPr="00557AED">
        <w:rPr>
          <w:color w:val="000000" w:themeColor="text1"/>
        </w:rPr>
        <w:t xml:space="preserve"> </w:t>
      </w:r>
      <w:r w:rsidR="00A200AE" w:rsidRPr="00557AED">
        <w:rPr>
          <w:color w:val="000000" w:themeColor="text1"/>
          <w:u w:val="single"/>
        </w:rPr>
        <w:t xml:space="preserve">la nature </w:t>
      </w:r>
      <w:r w:rsidR="00810C7B" w:rsidRPr="00557AED">
        <w:rPr>
          <w:color w:val="000000" w:themeColor="text1"/>
          <w:u w:val="single"/>
        </w:rPr>
        <w:t>environnante</w:t>
      </w:r>
      <w:r w:rsidR="00A200AE" w:rsidRPr="00557AED">
        <w:rPr>
          <w:color w:val="000000" w:themeColor="text1"/>
        </w:rPr>
        <w:t>, faire le tour des remparts</w:t>
      </w:r>
      <w:r w:rsidR="00810C7B" w:rsidRPr="00557AED">
        <w:rPr>
          <w:color w:val="000000" w:themeColor="text1"/>
        </w:rPr>
        <w:t xml:space="preserve">, </w:t>
      </w:r>
      <w:r w:rsidR="00A200AE" w:rsidRPr="00557AED">
        <w:rPr>
          <w:color w:val="000000" w:themeColor="text1"/>
        </w:rPr>
        <w:t>voir les fours solaires</w:t>
      </w:r>
      <w:r w:rsidR="00810C7B" w:rsidRPr="00557AED">
        <w:rPr>
          <w:color w:val="000000" w:themeColor="text1"/>
        </w:rPr>
        <w:t> </w:t>
      </w:r>
      <w:r w:rsidR="00A200AE" w:rsidRPr="00557AED">
        <w:rPr>
          <w:color w:val="000000" w:themeColor="text1"/>
        </w:rPr>
        <w:t xml:space="preserve">ou </w:t>
      </w:r>
      <w:r w:rsidR="004F6AF6" w:rsidRPr="00557AED">
        <w:rPr>
          <w:color w:val="000000" w:themeColor="text1"/>
        </w:rPr>
        <w:t xml:space="preserve">juste </w:t>
      </w:r>
      <w:r w:rsidR="00A200AE" w:rsidRPr="00557AED">
        <w:rPr>
          <w:color w:val="000000" w:themeColor="text1"/>
        </w:rPr>
        <w:t>flâner.</w:t>
      </w:r>
    </w:p>
    <w:bookmarkEnd w:id="0"/>
    <w:p w14:paraId="30C861F6" w14:textId="77777777" w:rsidR="00866AA8" w:rsidRDefault="00866AA8"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322F28D8" w14:textId="77777777" w:rsidTr="00367BC8">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6E82062" w14:textId="77777777" w:rsidR="00942950" w:rsidRDefault="00942950">
            <w:pPr>
              <w:spacing w:line="276" w:lineRule="auto"/>
              <w:jc w:val="both"/>
              <w:rPr>
                <w:b/>
                <w:sz w:val="28"/>
                <w:szCs w:val="28"/>
                <w:lang w:eastAsia="en-US"/>
              </w:rPr>
            </w:pPr>
            <w:r>
              <w:rPr>
                <w:b/>
                <w:sz w:val="28"/>
                <w:szCs w:val="28"/>
                <w:lang w:eastAsia="en-US"/>
              </w:rPr>
              <w:t>Le programme</w:t>
            </w:r>
          </w:p>
        </w:tc>
      </w:tr>
    </w:tbl>
    <w:p w14:paraId="563EA6C2" w14:textId="6347D0DD" w:rsidR="00942950" w:rsidRDefault="00942950" w:rsidP="00942950">
      <w:pPr>
        <w:rPr>
          <w:lang w:val="en-GB"/>
        </w:rPr>
      </w:pPr>
      <w:r>
        <w:rPr>
          <w:lang w:val="en-GB"/>
        </w:rPr>
        <w:t xml:space="preserve">La journée commence par un échauffement et se termine par des mouvements d’étirements. </w:t>
      </w:r>
    </w:p>
    <w:p w14:paraId="53D51BCC" w14:textId="77777777" w:rsidR="004B2372" w:rsidRDefault="004B2372" w:rsidP="00942950">
      <w:pPr>
        <w:rPr>
          <w:lang w:val="en-GB"/>
        </w:rPr>
      </w:pPr>
    </w:p>
    <w:p w14:paraId="60826335" w14:textId="10C2F8CB" w:rsidR="00DC0E72" w:rsidRPr="00E56F9D" w:rsidRDefault="00942950" w:rsidP="00DC0E72">
      <w:pPr>
        <w:jc w:val="both"/>
      </w:pPr>
      <w:r>
        <w:rPr>
          <w:lang w:val="en-GB"/>
        </w:rPr>
        <w:t xml:space="preserve">JOUR 1: </w:t>
      </w:r>
      <w:r>
        <w:t xml:space="preserve">Rdv </w:t>
      </w:r>
      <w:r w:rsidRPr="00E56F9D">
        <w:t>devant la gare de Perpignan</w:t>
      </w:r>
      <w:r w:rsidR="001F144E" w:rsidRPr="00E56F9D">
        <w:t>, côté nouvelle gare multimodale</w:t>
      </w:r>
      <w:r w:rsidRPr="00E56F9D">
        <w:t xml:space="preserve"> à </w:t>
      </w:r>
      <w:r w:rsidRPr="00557AED">
        <w:rPr>
          <w:color w:val="000000" w:themeColor="text1"/>
        </w:rPr>
        <w:t>1</w:t>
      </w:r>
      <w:r w:rsidR="00E04FD0" w:rsidRPr="00557AED">
        <w:rPr>
          <w:color w:val="000000" w:themeColor="text1"/>
        </w:rPr>
        <w:t>3</w:t>
      </w:r>
      <w:r w:rsidRPr="00557AED">
        <w:rPr>
          <w:color w:val="000000" w:themeColor="text1"/>
        </w:rPr>
        <w:t>h</w:t>
      </w:r>
      <w:r w:rsidR="00E04FD0" w:rsidRPr="00557AED">
        <w:rPr>
          <w:color w:val="000000" w:themeColor="text1"/>
        </w:rPr>
        <w:t>1</w:t>
      </w:r>
      <w:r w:rsidR="00CF2B94" w:rsidRPr="00557AED">
        <w:rPr>
          <w:color w:val="000000" w:themeColor="text1"/>
        </w:rPr>
        <w:t>0</w:t>
      </w:r>
      <w:r w:rsidR="00367BC8" w:rsidRPr="00557AED">
        <w:rPr>
          <w:color w:val="000000" w:themeColor="text1"/>
        </w:rPr>
        <w:t xml:space="preserve"> ou</w:t>
      </w:r>
      <w:r w:rsidR="008968DD" w:rsidRPr="00557AED">
        <w:rPr>
          <w:color w:val="000000" w:themeColor="text1"/>
        </w:rPr>
        <w:t xml:space="preserve"> </w:t>
      </w:r>
      <w:r w:rsidR="00367BC8" w:rsidRPr="00557AED">
        <w:rPr>
          <w:color w:val="000000" w:themeColor="text1"/>
        </w:rPr>
        <w:t>1</w:t>
      </w:r>
      <w:r w:rsidR="00FF491E" w:rsidRPr="00557AED">
        <w:rPr>
          <w:color w:val="000000" w:themeColor="text1"/>
        </w:rPr>
        <w:t>4</w:t>
      </w:r>
      <w:r w:rsidR="00367BC8" w:rsidRPr="00557AED">
        <w:rPr>
          <w:color w:val="000000" w:themeColor="text1"/>
        </w:rPr>
        <w:t>h</w:t>
      </w:r>
      <w:r w:rsidR="00CF2B94" w:rsidRPr="00557AED">
        <w:rPr>
          <w:color w:val="000000" w:themeColor="text1"/>
        </w:rPr>
        <w:t>45</w:t>
      </w:r>
      <w:r w:rsidR="00367BC8" w:rsidRPr="00557AED">
        <w:rPr>
          <w:color w:val="000000" w:themeColor="text1"/>
        </w:rPr>
        <w:t xml:space="preserve"> à l’hôtel</w:t>
      </w:r>
      <w:r w:rsidRPr="00557AED">
        <w:rPr>
          <w:color w:val="000000" w:themeColor="text1"/>
        </w:rPr>
        <w:t xml:space="preserve"> </w:t>
      </w:r>
      <w:r w:rsidR="00687612" w:rsidRPr="00557AED">
        <w:rPr>
          <w:color w:val="000000" w:themeColor="text1"/>
        </w:rPr>
        <w:t xml:space="preserve">de Mont-Louis </w:t>
      </w:r>
      <w:r w:rsidRPr="00557AED">
        <w:rPr>
          <w:color w:val="000000" w:themeColor="text1"/>
        </w:rPr>
        <w:t>(voir Accès)</w:t>
      </w:r>
      <w:r w:rsidR="00E53994" w:rsidRPr="00557AED">
        <w:rPr>
          <w:color w:val="000000" w:themeColor="text1"/>
        </w:rPr>
        <w:t xml:space="preserve"> si vous venez en voiture</w:t>
      </w:r>
      <w:r w:rsidRPr="00557AED">
        <w:rPr>
          <w:color w:val="000000" w:themeColor="text1"/>
        </w:rPr>
        <w:t xml:space="preserve">. Installation et </w:t>
      </w:r>
      <w:r w:rsidR="00E53994" w:rsidRPr="00557AED">
        <w:rPr>
          <w:color w:val="000000" w:themeColor="text1"/>
        </w:rPr>
        <w:t>petit</w:t>
      </w:r>
      <w:r w:rsidR="00DC0E72" w:rsidRPr="00557AED">
        <w:rPr>
          <w:color w:val="000000" w:themeColor="text1"/>
        </w:rPr>
        <w:t xml:space="preserve"> transfert </w:t>
      </w:r>
      <w:r w:rsidR="00DC0E72" w:rsidRPr="00557AED">
        <w:rPr>
          <w:color w:val="000000" w:themeColor="text1"/>
          <w:lang w:val="en-GB"/>
        </w:rPr>
        <w:t>sur les bords de la</w:t>
      </w:r>
      <w:r w:rsidR="00DC0E72" w:rsidRPr="00E56F9D">
        <w:rPr>
          <w:lang w:val="en-GB"/>
        </w:rPr>
        <w:t xml:space="preserve"> vieille forêt de pins sylvestres séculaires de la Matte, plantée sous la direction de Colbert et sur les rives du lac de Matemale, v</w:t>
      </w:r>
      <w:r w:rsidR="00CA1229" w:rsidRPr="00E56F9D">
        <w:rPr>
          <w:lang w:val="en-GB"/>
        </w:rPr>
        <w:t>é</w:t>
      </w:r>
      <w:r w:rsidR="00DC0E72" w:rsidRPr="00E56F9D">
        <w:rPr>
          <w:lang w:val="en-GB"/>
        </w:rPr>
        <w:t>ritable petite mer au milieu des montagnes. Initiation autour du lac</w:t>
      </w:r>
      <w:r w:rsidR="00CA1229" w:rsidRPr="00E56F9D">
        <w:rPr>
          <w:lang w:val="en-GB"/>
        </w:rPr>
        <w:t>.</w:t>
      </w:r>
      <w:r w:rsidR="00661BC7" w:rsidRPr="00E56F9D">
        <w:rPr>
          <w:lang w:val="en-GB"/>
        </w:rPr>
        <w:t xml:space="preserve"> </w:t>
      </w:r>
      <w:r w:rsidR="00A92801" w:rsidRPr="00E56F9D">
        <w:rPr>
          <w:lang w:val="en-GB"/>
        </w:rPr>
        <w:t>Nombreux p</w:t>
      </w:r>
      <w:r w:rsidR="00DC0E72" w:rsidRPr="00E56F9D">
        <w:rPr>
          <w:lang w:val="en-GB"/>
        </w:rPr>
        <w:t>assages forestiers</w:t>
      </w:r>
      <w:r w:rsidR="00CA1229" w:rsidRPr="00E56F9D">
        <w:rPr>
          <w:lang w:val="en-GB"/>
        </w:rPr>
        <w:t xml:space="preserve"> et beaux points de vue sur les montagnes</w:t>
      </w:r>
      <w:r w:rsidR="00A92801" w:rsidRPr="00E56F9D">
        <w:rPr>
          <w:lang w:val="en-GB"/>
        </w:rPr>
        <w:t xml:space="preserve">. </w:t>
      </w:r>
      <w:r w:rsidR="00CA1229" w:rsidRPr="00E56F9D">
        <w:rPr>
          <w:lang w:val="en-GB"/>
        </w:rPr>
        <w:t xml:space="preserve">Repas </w:t>
      </w:r>
      <w:r w:rsidR="00A92801" w:rsidRPr="00E56F9D">
        <w:rPr>
          <w:lang w:val="en-GB"/>
        </w:rPr>
        <w:t xml:space="preserve">tous les soirs </w:t>
      </w:r>
      <w:r w:rsidR="00CA1229" w:rsidRPr="00E56F9D">
        <w:rPr>
          <w:lang w:val="en-GB"/>
        </w:rPr>
        <w:t>à l’hôtel.</w:t>
      </w:r>
    </w:p>
    <w:p w14:paraId="005B54CC" w14:textId="302A007C" w:rsidR="00CA1229" w:rsidRDefault="00CA1229" w:rsidP="00CA1229">
      <w:pPr>
        <w:jc w:val="both"/>
      </w:pPr>
      <w:r w:rsidRPr="00E56F9D">
        <w:t>2</w:t>
      </w:r>
      <w:r w:rsidR="006B2C81" w:rsidRPr="00E56F9D">
        <w:t>h30</w:t>
      </w:r>
      <w:r w:rsidRPr="00E56F9D">
        <w:t xml:space="preserve"> à 3h. de </w:t>
      </w:r>
      <w:r w:rsidR="00A92801" w:rsidRPr="00E56F9D">
        <w:t>marche</w:t>
      </w:r>
      <w:r w:rsidR="00A92801">
        <w:t xml:space="preserve"> et de </w:t>
      </w:r>
      <w:r>
        <w:t>NW - montée : 60 mètres - descente : 60 mètres.</w:t>
      </w:r>
    </w:p>
    <w:p w14:paraId="0524D607" w14:textId="7B40FC7C" w:rsidR="00DC0E72" w:rsidRDefault="00DC0E72" w:rsidP="00DC0E72">
      <w:pPr>
        <w:jc w:val="both"/>
      </w:pPr>
    </w:p>
    <w:p w14:paraId="58037A7B" w14:textId="11D0E87C" w:rsidR="00A92801" w:rsidRDefault="00A92801" w:rsidP="00DC0E72">
      <w:pPr>
        <w:jc w:val="both"/>
      </w:pPr>
      <w:r>
        <w:rPr>
          <w:lang w:val="en-GB"/>
        </w:rPr>
        <w:t xml:space="preserve">JOUR 2: </w:t>
      </w:r>
      <w:r w:rsidR="00472E9D">
        <w:rPr>
          <w:lang w:val="en-GB"/>
        </w:rPr>
        <w:t>T</w:t>
      </w:r>
      <w:r>
        <w:rPr>
          <w:lang w:val="en-GB"/>
        </w:rPr>
        <w:t xml:space="preserve">ransfert </w:t>
      </w:r>
      <w:r w:rsidR="00472E9D">
        <w:rPr>
          <w:lang w:val="en-GB"/>
        </w:rPr>
        <w:t>dans la plus belle vallée de la région: Depuis le</w:t>
      </w:r>
      <w:r>
        <w:rPr>
          <w:lang w:val="en-GB"/>
        </w:rPr>
        <w:t xml:space="preserve"> Lac de Balcère ou Etang de Vallsera, 2 noms pour un même lac: Boucle agréable</w:t>
      </w:r>
      <w:r w:rsidR="006905FD">
        <w:rPr>
          <w:lang w:val="en-GB"/>
        </w:rPr>
        <w:t>, souvent</w:t>
      </w:r>
      <w:r w:rsidR="00661BC7">
        <w:rPr>
          <w:lang w:val="en-GB"/>
        </w:rPr>
        <w:t xml:space="preserve"> </w:t>
      </w:r>
      <w:r>
        <w:rPr>
          <w:lang w:val="en-GB"/>
        </w:rPr>
        <w:t>en sous-bois</w:t>
      </w:r>
      <w:r w:rsidR="00661BC7">
        <w:rPr>
          <w:lang w:val="en-GB"/>
        </w:rPr>
        <w:t xml:space="preserve"> ou</w:t>
      </w:r>
      <w:r>
        <w:rPr>
          <w:lang w:val="en-GB"/>
        </w:rPr>
        <w:t xml:space="preserve"> le long </w:t>
      </w:r>
      <w:r w:rsidR="00472E9D">
        <w:rPr>
          <w:lang w:val="en-GB"/>
        </w:rPr>
        <w:t xml:space="preserve">de rivières </w:t>
      </w:r>
      <w:r w:rsidR="00661BC7">
        <w:rPr>
          <w:lang w:val="en-GB"/>
        </w:rPr>
        <w:t>sur</w:t>
      </w:r>
      <w:r w:rsidR="00472E9D">
        <w:rPr>
          <w:lang w:val="en-GB"/>
        </w:rPr>
        <w:t xml:space="preserve"> </w:t>
      </w:r>
      <w:r>
        <w:rPr>
          <w:lang w:val="en-GB"/>
        </w:rPr>
        <w:t>de beaux et très anciens chemins qui mènent aux ruines de l’iglesiata de Vallsera</w:t>
      </w:r>
      <w:r w:rsidR="00661BC7">
        <w:rPr>
          <w:lang w:val="en-GB"/>
        </w:rPr>
        <w:t xml:space="preserve">, </w:t>
      </w:r>
      <w:r>
        <w:rPr>
          <w:lang w:val="en-GB"/>
        </w:rPr>
        <w:t>dans un décor qui donne un avant-goût du paradis de la Randonnée</w:t>
      </w:r>
      <w:r w:rsidR="00661BC7">
        <w:rPr>
          <w:lang w:val="en-GB"/>
        </w:rPr>
        <w:t>. Retour à l’hôtel pour profiter de son espace “Eau de forme” ou visiter Mt-Louis.</w:t>
      </w:r>
    </w:p>
    <w:p w14:paraId="3E475C99" w14:textId="0FA7ECDB" w:rsidR="00472E9D" w:rsidRDefault="00472E9D" w:rsidP="00472E9D">
      <w:pPr>
        <w:jc w:val="both"/>
      </w:pPr>
      <w:r>
        <w:t xml:space="preserve">3 à 4h. de marche et de NW – montée : 230 mètres – descente : </w:t>
      </w:r>
      <w:r w:rsidR="00661BC7">
        <w:t>23</w:t>
      </w:r>
      <w:r>
        <w:t>0 mètres.</w:t>
      </w:r>
    </w:p>
    <w:p w14:paraId="0DA64938" w14:textId="3F53A4C3" w:rsidR="009D07FB" w:rsidRDefault="009D07FB" w:rsidP="00874488">
      <w:pPr>
        <w:jc w:val="both"/>
      </w:pPr>
    </w:p>
    <w:p w14:paraId="78D62D75" w14:textId="21BD63BE" w:rsidR="005625A7" w:rsidRPr="00E56F9D" w:rsidRDefault="005625A7" w:rsidP="00874488">
      <w:pPr>
        <w:jc w:val="both"/>
      </w:pPr>
      <w:r>
        <w:t>JOUR 3 : Les gorges du Sègre : Depuis Llo, village pittoresque</w:t>
      </w:r>
      <w:r w:rsidR="001A527A">
        <w:t xml:space="preserve"> aux toits </w:t>
      </w:r>
      <w:r w:rsidR="001F144E">
        <w:t>de</w:t>
      </w:r>
      <w:r w:rsidR="001A527A">
        <w:t xml:space="preserve"> llose</w:t>
      </w:r>
      <w:r w:rsidR="00106CE5">
        <w:t xml:space="preserve">, sentinelle </w:t>
      </w:r>
      <w:r w:rsidR="001A527A">
        <w:t>de</w:t>
      </w:r>
      <w:r w:rsidR="00106CE5">
        <w:t xml:space="preserve"> </w:t>
      </w:r>
      <w:r w:rsidR="001F144E">
        <w:t>la</w:t>
      </w:r>
      <w:r w:rsidR="001A527A">
        <w:t xml:space="preserve"> plaine d’altitude de la Cerdagne. Parcours varié, d’abord sur une piste le long des gorges, puis en s’élevant vers la chapelle ruinée</w:t>
      </w:r>
      <w:r w:rsidR="005E69D9">
        <w:t xml:space="preserve"> </w:t>
      </w:r>
      <w:r w:rsidR="001A527A">
        <w:t xml:space="preserve">de Sant Feliu pour </w:t>
      </w:r>
      <w:r w:rsidR="001A527A" w:rsidRPr="00557AED">
        <w:rPr>
          <w:color w:val="000000" w:themeColor="text1"/>
        </w:rPr>
        <w:t>contempler le paysage.</w:t>
      </w:r>
      <w:r w:rsidR="001A527A" w:rsidRPr="00E56F9D">
        <w:t xml:space="preserve"> Retour par </w:t>
      </w:r>
      <w:r w:rsidR="004059FE" w:rsidRPr="00E56F9D">
        <w:t>les petites rues de Llo et son église, joyau de l’art roman.</w:t>
      </w:r>
      <w:r w:rsidR="0017244B" w:rsidRPr="00E56F9D">
        <w:t xml:space="preserve"> Retour au minibus</w:t>
      </w:r>
      <w:r w:rsidR="00336B8E" w:rsidRPr="00E56F9D">
        <w:t xml:space="preserve"> et</w:t>
      </w:r>
      <w:r w:rsidR="0017244B" w:rsidRPr="00E56F9D">
        <w:t xml:space="preserve"> puis 2 possibilités</w:t>
      </w:r>
      <w:r w:rsidR="00C12E14" w:rsidRPr="00E56F9D">
        <w:t xml:space="preserve"> s’offrent à vous</w:t>
      </w:r>
      <w:r w:rsidR="0017244B" w:rsidRPr="00E56F9D">
        <w:t> :</w:t>
      </w:r>
      <w:r w:rsidR="00C12E14" w:rsidRPr="00E56F9D">
        <w:t> </w:t>
      </w:r>
      <w:r w:rsidR="001C015B" w:rsidRPr="00557AED">
        <w:rPr>
          <w:color w:val="000000" w:themeColor="text1"/>
        </w:rPr>
        <w:t>R</w:t>
      </w:r>
      <w:r w:rsidR="0017244B" w:rsidRPr="00557AED">
        <w:rPr>
          <w:color w:val="000000" w:themeColor="text1"/>
        </w:rPr>
        <w:t>etour à l’hôtel pour profiter des lieux</w:t>
      </w:r>
      <w:r w:rsidR="00C12E14" w:rsidRPr="00557AED">
        <w:rPr>
          <w:color w:val="000000" w:themeColor="text1"/>
        </w:rPr>
        <w:t> </w:t>
      </w:r>
      <w:r w:rsidR="0017244B" w:rsidRPr="00557AED">
        <w:rPr>
          <w:color w:val="000000" w:themeColor="text1"/>
        </w:rPr>
        <w:t xml:space="preserve">ou </w:t>
      </w:r>
      <w:r w:rsidR="001C015B" w:rsidRPr="00557AED">
        <w:rPr>
          <w:color w:val="000000" w:themeColor="text1"/>
        </w:rPr>
        <w:t>B</w:t>
      </w:r>
      <w:r w:rsidR="0017244B" w:rsidRPr="00557AED">
        <w:rPr>
          <w:color w:val="000000" w:themeColor="text1"/>
        </w:rPr>
        <w:t xml:space="preserve">aignade </w:t>
      </w:r>
      <w:bookmarkStart w:id="3" w:name="_Hlk138150869"/>
      <w:r w:rsidR="006D747C" w:rsidRPr="00557AED">
        <w:rPr>
          <w:color w:val="000000" w:themeColor="text1"/>
        </w:rPr>
        <w:t xml:space="preserve">en eaux chaudes sulfureuses </w:t>
      </w:r>
      <w:r w:rsidR="0017244B" w:rsidRPr="00557AED">
        <w:rPr>
          <w:color w:val="000000" w:themeColor="text1"/>
        </w:rPr>
        <w:t>(</w:t>
      </w:r>
      <w:r w:rsidR="00DD3462" w:rsidRPr="00557AED">
        <w:rPr>
          <w:color w:val="000000" w:themeColor="text1"/>
        </w:rPr>
        <w:t>option</w:t>
      </w:r>
      <w:r w:rsidR="00C12E14" w:rsidRPr="00557AED">
        <w:rPr>
          <w:color w:val="000000" w:themeColor="text1"/>
        </w:rPr>
        <w:t xml:space="preserve">) </w:t>
      </w:r>
      <w:bookmarkEnd w:id="3"/>
      <w:r w:rsidR="00336B8E" w:rsidRPr="00557AED">
        <w:rPr>
          <w:color w:val="000000" w:themeColor="text1"/>
        </w:rPr>
        <w:t>aux</w:t>
      </w:r>
      <w:r w:rsidR="0017244B" w:rsidRPr="00557AED">
        <w:rPr>
          <w:color w:val="000000" w:themeColor="text1"/>
        </w:rPr>
        <w:t xml:space="preserve"> Bains de Llo</w:t>
      </w:r>
      <w:r w:rsidR="00C12E14" w:rsidRPr="00557AED">
        <w:rPr>
          <w:color w:val="000000" w:themeColor="text1"/>
        </w:rPr>
        <w:t> »</w:t>
      </w:r>
      <w:r w:rsidR="00FF60E6" w:rsidRPr="00557AED">
        <w:rPr>
          <w:color w:val="000000" w:themeColor="text1"/>
        </w:rPr>
        <w:t>.</w:t>
      </w:r>
    </w:p>
    <w:p w14:paraId="7E4B6F62" w14:textId="42AAA812" w:rsidR="004059FE" w:rsidRPr="00E56F9D" w:rsidRDefault="004059FE" w:rsidP="004059FE">
      <w:pPr>
        <w:jc w:val="both"/>
      </w:pPr>
      <w:r w:rsidRPr="00E56F9D">
        <w:t>2</w:t>
      </w:r>
      <w:r w:rsidR="0017244B" w:rsidRPr="00E56F9D">
        <w:t>h30</w:t>
      </w:r>
      <w:r w:rsidRPr="00E56F9D">
        <w:t xml:space="preserve"> à 3h. de marche et de NW – montée : 250 mètres – descente : 250 mètres.</w:t>
      </w:r>
    </w:p>
    <w:p w14:paraId="0DDD8502" w14:textId="77777777" w:rsidR="005625A7" w:rsidRDefault="005625A7" w:rsidP="00874488">
      <w:pPr>
        <w:jc w:val="both"/>
      </w:pPr>
    </w:p>
    <w:p w14:paraId="0D17902C" w14:textId="108E979F" w:rsidR="009D07FB" w:rsidRPr="00FF60E6" w:rsidRDefault="009D07FB" w:rsidP="009D07FB">
      <w:pPr>
        <w:rPr>
          <w:lang w:val="en-GB"/>
        </w:rPr>
      </w:pPr>
      <w:r>
        <w:t xml:space="preserve">JOUR </w:t>
      </w:r>
      <w:r w:rsidR="00C12E14">
        <w:t>4</w:t>
      </w:r>
      <w:r w:rsidR="007A755F">
        <w:t xml:space="preserve"> </w:t>
      </w:r>
      <w:r>
        <w:t>: Au départ de</w:t>
      </w:r>
      <w:r w:rsidRPr="009D07FB">
        <w:t xml:space="preserve"> Caudiès-de-</w:t>
      </w:r>
      <w:r w:rsidRPr="00E56F9D">
        <w:t xml:space="preserve">Conflent, village isolé des </w:t>
      </w:r>
      <w:r w:rsidRPr="00557AED">
        <w:rPr>
          <w:color w:val="000000" w:themeColor="text1"/>
        </w:rPr>
        <w:t>Garrotxes</w:t>
      </w:r>
      <w:r w:rsidR="001C015B" w:rsidRPr="00557AED">
        <w:rPr>
          <w:color w:val="000000" w:themeColor="text1"/>
        </w:rPr>
        <w:t>,</w:t>
      </w:r>
      <w:r w:rsidRPr="00557AED">
        <w:rPr>
          <w:color w:val="000000" w:themeColor="text1"/>
        </w:rPr>
        <w:t xml:space="preserve"> en zone montagneuse typique des Pyrénées. </w:t>
      </w:r>
      <w:r w:rsidR="00537FCC" w:rsidRPr="00557AED">
        <w:rPr>
          <w:color w:val="000000" w:themeColor="text1"/>
        </w:rPr>
        <w:t>Montée</w:t>
      </w:r>
      <w:r w:rsidR="0037328D" w:rsidRPr="00557AED">
        <w:rPr>
          <w:color w:val="000000" w:themeColor="text1"/>
        </w:rPr>
        <w:t xml:space="preserve"> </w:t>
      </w:r>
      <w:r w:rsidR="007200DB" w:rsidRPr="00557AED">
        <w:rPr>
          <w:color w:val="000000" w:themeColor="text1"/>
        </w:rPr>
        <w:t xml:space="preserve">tranquille </w:t>
      </w:r>
      <w:r w:rsidR="0037328D" w:rsidRPr="00557AED">
        <w:rPr>
          <w:color w:val="000000" w:themeColor="text1"/>
        </w:rPr>
        <w:t>vers le belvédère du col del Torn par la forêt domaniale de Cami</w:t>
      </w:r>
      <w:r w:rsidR="0005420D" w:rsidRPr="00557AED">
        <w:rPr>
          <w:color w:val="000000" w:themeColor="text1"/>
        </w:rPr>
        <w:t>,</w:t>
      </w:r>
      <w:r w:rsidR="0037328D" w:rsidRPr="00557AED">
        <w:rPr>
          <w:color w:val="000000" w:themeColor="text1"/>
        </w:rPr>
        <w:t xml:space="preserve"> aux vues panoramiques sur les montagnes environnantes</w:t>
      </w:r>
      <w:r w:rsidR="0005420D" w:rsidRPr="00557AED">
        <w:rPr>
          <w:color w:val="000000" w:themeColor="text1"/>
        </w:rPr>
        <w:t xml:space="preserve"> et jusqu’à la mer</w:t>
      </w:r>
      <w:r w:rsidR="0033093D" w:rsidRPr="00557AED">
        <w:rPr>
          <w:color w:val="000000" w:themeColor="text1"/>
          <w:lang w:val="en-GB"/>
        </w:rPr>
        <w:t>.</w:t>
      </w:r>
      <w:r w:rsidR="00DE7007" w:rsidRPr="00557AED">
        <w:rPr>
          <w:color w:val="000000" w:themeColor="text1"/>
          <w:lang w:val="en-GB"/>
        </w:rPr>
        <w:t xml:space="preserve"> </w:t>
      </w:r>
      <w:bookmarkStart w:id="4" w:name="_Hlk184977536"/>
      <w:r w:rsidR="0037328D" w:rsidRPr="00557AED">
        <w:rPr>
          <w:color w:val="000000" w:themeColor="text1"/>
          <w:lang w:val="en-GB"/>
        </w:rPr>
        <w:t xml:space="preserve">Pique-nique </w:t>
      </w:r>
      <w:r w:rsidR="0037328D" w:rsidRPr="00557AED">
        <w:rPr>
          <w:b/>
          <w:bCs/>
          <w:color w:val="000000" w:themeColor="text1"/>
          <w:lang w:val="en-GB"/>
        </w:rPr>
        <w:t>“</w:t>
      </w:r>
      <w:r w:rsidR="00664407" w:rsidRPr="00557AED">
        <w:rPr>
          <w:b/>
          <w:bCs/>
          <w:color w:val="000000" w:themeColor="text1"/>
          <w:lang w:val="en-GB"/>
        </w:rPr>
        <w:t>Grillade</w:t>
      </w:r>
      <w:r w:rsidR="0037328D" w:rsidRPr="00557AED">
        <w:rPr>
          <w:b/>
          <w:bCs/>
          <w:color w:val="000000" w:themeColor="text1"/>
          <w:lang w:val="en-GB"/>
        </w:rPr>
        <w:t>”</w:t>
      </w:r>
      <w:r w:rsidR="0037328D" w:rsidRPr="00557AED">
        <w:rPr>
          <w:color w:val="000000" w:themeColor="text1"/>
          <w:lang w:val="en-GB"/>
        </w:rPr>
        <w:t xml:space="preserve"> au</w:t>
      </w:r>
      <w:r w:rsidR="0037328D" w:rsidRPr="00E56F9D">
        <w:rPr>
          <w:lang w:val="en-GB"/>
        </w:rPr>
        <w:t xml:space="preserve"> refuge del Torn</w:t>
      </w:r>
      <w:r w:rsidR="00664407" w:rsidRPr="00E56F9D">
        <w:rPr>
          <w:lang w:val="en-GB"/>
        </w:rPr>
        <w:t>.</w:t>
      </w:r>
      <w:r w:rsidR="0005420D" w:rsidRPr="00E56F9D">
        <w:rPr>
          <w:lang w:val="en-GB"/>
        </w:rPr>
        <w:t xml:space="preserve"> </w:t>
      </w:r>
      <w:bookmarkEnd w:id="4"/>
      <w:r w:rsidR="00A112B0" w:rsidRPr="00E56F9D">
        <w:rPr>
          <w:lang w:val="en-GB"/>
        </w:rPr>
        <w:t xml:space="preserve">Retour à l’hôtel </w:t>
      </w:r>
      <w:r w:rsidR="00C12E14" w:rsidRPr="00E56F9D">
        <w:rPr>
          <w:lang w:val="en-GB"/>
        </w:rPr>
        <w:t>dans l’après-midi</w:t>
      </w:r>
      <w:r w:rsidR="00FF60E6" w:rsidRPr="00E56F9D">
        <w:rPr>
          <w:lang w:val="en-GB"/>
        </w:rPr>
        <w:t xml:space="preserve"> </w:t>
      </w:r>
      <w:r w:rsidR="00336B8E" w:rsidRPr="00E56F9D">
        <w:rPr>
          <w:lang w:val="en-GB"/>
        </w:rPr>
        <w:t xml:space="preserve">et </w:t>
      </w:r>
      <w:r w:rsidR="00FF60E6" w:rsidRPr="00E56F9D">
        <w:rPr>
          <w:lang w:val="en-GB"/>
        </w:rPr>
        <w:t xml:space="preserve">2 possibilités s’offrent à vous: </w:t>
      </w:r>
      <w:r w:rsidR="006D747C" w:rsidRPr="00E56F9D">
        <w:rPr>
          <w:lang w:val="en-GB"/>
        </w:rPr>
        <w:t>T</w:t>
      </w:r>
      <w:r w:rsidR="00FF60E6" w:rsidRPr="00E56F9D">
        <w:rPr>
          <w:lang w:val="en-GB"/>
        </w:rPr>
        <w:t>ransfert aux Bains de St-Thomas, sources</w:t>
      </w:r>
      <w:r w:rsidR="00FF60E6" w:rsidRPr="00E56F9D">
        <w:rPr>
          <w:iCs/>
          <w:lang w:val="en-GB"/>
        </w:rPr>
        <w:t xml:space="preserve"> d’eaux chaudes naturelles blotties dans un coin de montagne </w:t>
      </w:r>
      <w:r w:rsidR="00FF60E6" w:rsidRPr="00E56F9D">
        <w:t>(</w:t>
      </w:r>
      <w:r w:rsidR="006B2C81" w:rsidRPr="00557AED">
        <w:rPr>
          <w:color w:val="000000" w:themeColor="text1"/>
        </w:rPr>
        <w:t>option</w:t>
      </w:r>
      <w:r w:rsidR="00FF60E6" w:rsidRPr="00557AED">
        <w:rPr>
          <w:color w:val="000000" w:themeColor="text1"/>
        </w:rPr>
        <w:t>)</w:t>
      </w:r>
      <w:r w:rsidR="00810C7B" w:rsidRPr="00557AED">
        <w:rPr>
          <w:color w:val="000000" w:themeColor="text1"/>
        </w:rPr>
        <w:t xml:space="preserve"> ou</w:t>
      </w:r>
      <w:r w:rsidR="00810C7B" w:rsidRPr="00E56F9D">
        <w:t xml:space="preserve"> </w:t>
      </w:r>
      <w:r w:rsidR="00FF60E6" w:rsidRPr="00E56F9D">
        <w:rPr>
          <w:lang w:val="en-GB"/>
        </w:rPr>
        <w:t>v</w:t>
      </w:r>
      <w:r w:rsidR="0033093D" w:rsidRPr="00E56F9D">
        <w:rPr>
          <w:lang w:val="en-GB"/>
        </w:rPr>
        <w:t>isite libre de Mont-Louis</w:t>
      </w:r>
      <w:r w:rsidR="00DE7007" w:rsidRPr="00E56F9D">
        <w:rPr>
          <w:lang w:val="en-GB"/>
        </w:rPr>
        <w:t>, cité du Soleil-Roi</w:t>
      </w:r>
      <w:r w:rsidR="0033093D" w:rsidRPr="00E56F9D">
        <w:rPr>
          <w:lang w:val="en-GB"/>
        </w:rPr>
        <w:t>, patrimoine mondial de l’Unesco</w:t>
      </w:r>
      <w:r w:rsidR="00336B8E" w:rsidRPr="00E56F9D">
        <w:rPr>
          <w:lang w:val="en-GB"/>
        </w:rPr>
        <w:t xml:space="preserve"> et </w:t>
      </w:r>
      <w:r w:rsidRPr="00E56F9D">
        <w:t>profite</w:t>
      </w:r>
      <w:r w:rsidR="0005420D" w:rsidRPr="00E56F9D">
        <w:t>r</w:t>
      </w:r>
      <w:r w:rsidRPr="00E56F9D">
        <w:t xml:space="preserve"> de l’espace </w:t>
      </w:r>
      <w:r w:rsidR="00A112B0" w:rsidRPr="00E56F9D">
        <w:t>détente de l’hôtel</w:t>
      </w:r>
      <w:r w:rsidR="00085FDD" w:rsidRPr="00E56F9D">
        <w:t>.</w:t>
      </w:r>
    </w:p>
    <w:p w14:paraId="5C029132" w14:textId="3A667EF8" w:rsidR="009D07FB" w:rsidRDefault="00782215" w:rsidP="009D07FB">
      <w:pPr>
        <w:rPr>
          <w:iCs/>
        </w:rPr>
      </w:pPr>
      <w:r w:rsidRPr="00782215">
        <w:rPr>
          <w:iCs/>
        </w:rPr>
        <w:t xml:space="preserve">3 à </w:t>
      </w:r>
      <w:r w:rsidR="009D07FB" w:rsidRPr="009D07FB">
        <w:rPr>
          <w:iCs/>
        </w:rPr>
        <w:t xml:space="preserve">4 heures de </w:t>
      </w:r>
      <w:r w:rsidRPr="00782215">
        <w:rPr>
          <w:iCs/>
        </w:rPr>
        <w:t>marche NW</w:t>
      </w:r>
      <w:r w:rsidR="009D07FB" w:rsidRPr="009D07FB">
        <w:rPr>
          <w:iCs/>
        </w:rPr>
        <w:t xml:space="preserve"> - montée : 2</w:t>
      </w:r>
      <w:r>
        <w:rPr>
          <w:iCs/>
        </w:rPr>
        <w:t>4</w:t>
      </w:r>
      <w:r w:rsidR="009D07FB" w:rsidRPr="009D07FB">
        <w:rPr>
          <w:iCs/>
        </w:rPr>
        <w:t>0 mètres - descente : 2</w:t>
      </w:r>
      <w:r>
        <w:rPr>
          <w:iCs/>
        </w:rPr>
        <w:t>4</w:t>
      </w:r>
      <w:r w:rsidR="009D07FB" w:rsidRPr="009D07FB">
        <w:rPr>
          <w:iCs/>
        </w:rPr>
        <w:t>0 mètres.</w:t>
      </w:r>
    </w:p>
    <w:p w14:paraId="3DE80534" w14:textId="77777777" w:rsidR="00942950" w:rsidRDefault="00942950" w:rsidP="00942950">
      <w:pPr>
        <w:rPr>
          <w:lang w:val="en-GB"/>
        </w:rPr>
      </w:pPr>
    </w:p>
    <w:p w14:paraId="5A6B1213" w14:textId="77777777" w:rsidR="005E69D9" w:rsidRDefault="00942950" w:rsidP="00942950">
      <w:r>
        <w:t xml:space="preserve">JOUR </w:t>
      </w:r>
      <w:r w:rsidR="003D6144">
        <w:t>5</w:t>
      </w:r>
      <w:r w:rsidR="002C29F3">
        <w:t xml:space="preserve"> </w:t>
      </w:r>
      <w:r>
        <w:t>: En plein cœur de la Cerdagne : Paisible ascension du Puig dels Moros, belvédère remarquable. Au départ du domaine ski</w:t>
      </w:r>
      <w:r w:rsidR="0029515D">
        <w:t>able</w:t>
      </w:r>
      <w:r>
        <w:t xml:space="preserve"> de Font-Romeu, des pistes nous entraînent à travers des prairies d’altitude</w:t>
      </w:r>
      <w:r w:rsidR="00746C07">
        <w:t>,</w:t>
      </w:r>
      <w:r>
        <w:t xml:space="preserve"> vers un panorama unique sur la chaîne des Pyrénées catalanes. Retour par le refuge de la Calme.</w:t>
      </w:r>
      <w:r w:rsidR="0029515D">
        <w:t xml:space="preserve"> </w:t>
      </w:r>
    </w:p>
    <w:p w14:paraId="5FBF6E90" w14:textId="01D27E26" w:rsidR="00942950" w:rsidRDefault="001D2834" w:rsidP="00942950">
      <w:r w:rsidRPr="00CC5F35">
        <w:rPr>
          <w:u w:val="single"/>
        </w:rPr>
        <w:t>Transfert sur le site de l’ancienne centrale solaire de Thémis</w:t>
      </w:r>
      <w:r w:rsidR="003973C9" w:rsidRPr="00CC5F35">
        <w:rPr>
          <w:u w:val="single"/>
        </w:rPr>
        <w:t>,</w:t>
      </w:r>
      <w:r w:rsidRPr="00CC5F35">
        <w:rPr>
          <w:u w:val="single"/>
        </w:rPr>
        <w:t xml:space="preserve"> pour </w:t>
      </w:r>
      <w:r w:rsidR="007200DB" w:rsidRPr="00CC5F35">
        <w:rPr>
          <w:u w:val="single"/>
        </w:rPr>
        <w:t xml:space="preserve">enfin </w:t>
      </w:r>
      <w:r w:rsidR="00085FDD" w:rsidRPr="00CC5F35">
        <w:rPr>
          <w:u w:val="single"/>
        </w:rPr>
        <w:t>tout savoir sur l’énergie solaire</w:t>
      </w:r>
      <w:r w:rsidRPr="00CC5F35">
        <w:rPr>
          <w:u w:val="single"/>
        </w:rPr>
        <w:t>.</w:t>
      </w:r>
      <w:r w:rsidR="007D673B">
        <w:t xml:space="preserve"> </w:t>
      </w:r>
      <w:r w:rsidR="00FD6AEC">
        <w:t>Visite libre de</w:t>
      </w:r>
      <w:r w:rsidR="009374A0">
        <w:t xml:space="preserve"> Font-Romeu </w:t>
      </w:r>
      <w:r w:rsidR="00FD6AEC">
        <w:t>et</w:t>
      </w:r>
      <w:r w:rsidR="009374A0">
        <w:t xml:space="preserve"> </w:t>
      </w:r>
      <w:r w:rsidR="003D6144">
        <w:t xml:space="preserve">de </w:t>
      </w:r>
      <w:r w:rsidR="009374A0">
        <w:t>ses magasins ...</w:t>
      </w:r>
    </w:p>
    <w:p w14:paraId="5AD3EA84" w14:textId="217207E0" w:rsidR="003973C9" w:rsidRDefault="00942950" w:rsidP="00942950">
      <w:r>
        <w:t>3h30 de marche et NW – montée : 350 mètres – descente : 350 mètres.</w:t>
      </w:r>
    </w:p>
    <w:p w14:paraId="1B3CD4C2" w14:textId="77777777" w:rsidR="00942950" w:rsidRDefault="00942950" w:rsidP="00942950">
      <w:pPr>
        <w:rPr>
          <w:lang w:val="en-GB"/>
        </w:rPr>
      </w:pPr>
    </w:p>
    <w:p w14:paraId="2C57F441" w14:textId="64F8578B" w:rsidR="00336B8E" w:rsidRPr="00E43F31" w:rsidRDefault="00336B8E" w:rsidP="00336B8E">
      <w:pPr>
        <w:rPr>
          <w:lang w:val="en-GB"/>
        </w:rPr>
      </w:pPr>
      <w:r>
        <w:t xml:space="preserve">JOUR 6 : Depuis le lac de Calvet vers La Llagonne et le Pla de Barrès, sur des </w:t>
      </w:r>
      <w:r>
        <w:rPr>
          <w:lang w:val="en-GB"/>
        </w:rPr>
        <w:t xml:space="preserve">pistes forestières idéales pour la marche nordique. Révision de </w:t>
      </w:r>
      <w:r w:rsidRPr="00E56F9D">
        <w:rPr>
          <w:lang w:val="en-GB"/>
        </w:rPr>
        <w:t xml:space="preserve">nos acquis et mise en pratique avec </w:t>
      </w:r>
      <w:r w:rsidR="008D7165" w:rsidRPr="00E56F9D">
        <w:rPr>
          <w:lang w:val="en-GB"/>
        </w:rPr>
        <w:t>differents</w:t>
      </w:r>
      <w:r w:rsidRPr="00E56F9D">
        <w:rPr>
          <w:lang w:val="en-GB"/>
        </w:rPr>
        <w:t xml:space="preserve"> </w:t>
      </w:r>
      <w:r w:rsidR="008D7165" w:rsidRPr="00E56F9D">
        <w:rPr>
          <w:lang w:val="en-GB"/>
        </w:rPr>
        <w:t xml:space="preserve">exercises. </w:t>
      </w:r>
      <w:r w:rsidRPr="00E56F9D">
        <w:rPr>
          <w:lang w:val="en-GB"/>
        </w:rPr>
        <w:t xml:space="preserve">Boucle entre la croisée des hauts-plateaux du Capcir et de la Cerdagne. Passages forestiers et points de vue sur </w:t>
      </w:r>
      <w:r w:rsidR="007955F8">
        <w:rPr>
          <w:lang w:val="en-GB"/>
        </w:rPr>
        <w:t>nos</w:t>
      </w:r>
      <w:r w:rsidRPr="00E56F9D">
        <w:rPr>
          <w:lang w:val="en-GB"/>
        </w:rPr>
        <w:t xml:space="preserve"> </w:t>
      </w:r>
      <w:r w:rsidR="007200DB" w:rsidRPr="00E56F9D">
        <w:rPr>
          <w:lang w:val="en-GB"/>
        </w:rPr>
        <w:t xml:space="preserve">rivières et </w:t>
      </w:r>
      <w:r w:rsidR="007955F8">
        <w:rPr>
          <w:lang w:val="en-GB"/>
        </w:rPr>
        <w:t>nos</w:t>
      </w:r>
      <w:r w:rsidR="007200DB" w:rsidRPr="00E56F9D">
        <w:rPr>
          <w:lang w:val="en-GB"/>
        </w:rPr>
        <w:t xml:space="preserve"> </w:t>
      </w:r>
      <w:r w:rsidR="00FD0C70" w:rsidRPr="00E56F9D">
        <w:rPr>
          <w:lang w:val="en-GB"/>
        </w:rPr>
        <w:t>montagnes!</w:t>
      </w:r>
      <w:r w:rsidRPr="00E56F9D">
        <w:rPr>
          <w:lang w:val="en-GB"/>
        </w:rPr>
        <w:t xml:space="preserve"> </w:t>
      </w:r>
      <w:r w:rsidRPr="00E56F9D">
        <w:t xml:space="preserve">Retour à </w:t>
      </w:r>
      <w:r w:rsidR="00FD0C70" w:rsidRPr="00E56F9D">
        <w:t xml:space="preserve">notre </w:t>
      </w:r>
      <w:r w:rsidRPr="00E56F9D">
        <w:t xml:space="preserve">hôtel </w:t>
      </w:r>
      <w:r w:rsidR="00FD0C70" w:rsidRPr="00E56F9D">
        <w:t>de Mont Louis à</w:t>
      </w:r>
      <w:r w:rsidRPr="00E56F9D">
        <w:t xml:space="preserve"> 1</w:t>
      </w:r>
      <w:r w:rsidR="001D5926">
        <w:t>4</w:t>
      </w:r>
      <w:r w:rsidRPr="00E56F9D">
        <w:t>h</w:t>
      </w:r>
      <w:r w:rsidR="001D5926">
        <w:t>3</w:t>
      </w:r>
      <w:r w:rsidRPr="00E56F9D">
        <w:t xml:space="preserve">0, récupération des bagages, transfert et fin du séjour à la gare de Perpignan </w:t>
      </w:r>
      <w:r w:rsidR="0022006F" w:rsidRPr="00557AED">
        <w:rPr>
          <w:color w:val="000000" w:themeColor="text1"/>
        </w:rPr>
        <w:t>pour</w:t>
      </w:r>
      <w:r w:rsidRPr="00557AED">
        <w:rPr>
          <w:color w:val="000000" w:themeColor="text1"/>
        </w:rPr>
        <w:t xml:space="preserve"> 1</w:t>
      </w:r>
      <w:r w:rsidR="001D5926" w:rsidRPr="00557AED">
        <w:rPr>
          <w:color w:val="000000" w:themeColor="text1"/>
        </w:rPr>
        <w:t>6</w:t>
      </w:r>
      <w:r w:rsidRPr="00557AED">
        <w:rPr>
          <w:color w:val="000000" w:themeColor="text1"/>
        </w:rPr>
        <w:t>h</w:t>
      </w:r>
      <w:r w:rsidR="001D5926" w:rsidRPr="00557AED">
        <w:rPr>
          <w:color w:val="000000" w:themeColor="text1"/>
        </w:rPr>
        <w:t>3</w:t>
      </w:r>
      <w:r w:rsidRPr="00557AED">
        <w:rPr>
          <w:color w:val="000000" w:themeColor="text1"/>
        </w:rPr>
        <w:t>0</w:t>
      </w:r>
      <w:r w:rsidR="00DD3462" w:rsidRPr="00557AED">
        <w:rPr>
          <w:color w:val="000000" w:themeColor="text1"/>
        </w:rPr>
        <w:t xml:space="preserve"> au plus tard</w:t>
      </w:r>
      <w:r w:rsidRPr="00DD3462">
        <w:rPr>
          <w:color w:val="FF0000"/>
        </w:rPr>
        <w:t>.</w:t>
      </w:r>
      <w:r>
        <w:t xml:space="preserve"> </w:t>
      </w:r>
    </w:p>
    <w:p w14:paraId="45422D5E" w14:textId="77777777" w:rsidR="00336B8E" w:rsidRDefault="00336B8E" w:rsidP="00336B8E">
      <w:pPr>
        <w:jc w:val="both"/>
      </w:pPr>
      <w:r>
        <w:t>2 à 3 heures de marche nordique - montée : 60 mètres - descente : 60 mètres.</w:t>
      </w:r>
    </w:p>
    <w:p w14:paraId="1FC33F70" w14:textId="77777777" w:rsidR="00756236" w:rsidRDefault="00756236"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756236" w14:paraId="7FD584BE" w14:textId="77777777" w:rsidTr="00D83EAC">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8E1F735" w14:textId="480EE881" w:rsidR="00756236" w:rsidRPr="00557AED" w:rsidRDefault="00756236" w:rsidP="00D83EAC">
            <w:pPr>
              <w:spacing w:line="276" w:lineRule="auto"/>
              <w:rPr>
                <w:b/>
                <w:bCs/>
                <w:color w:val="000000" w:themeColor="text1"/>
                <w:sz w:val="28"/>
                <w:szCs w:val="28"/>
                <w:lang w:eastAsia="en-US"/>
              </w:rPr>
            </w:pPr>
            <w:r w:rsidRPr="00557AED">
              <w:rPr>
                <w:b/>
                <w:bCs/>
                <w:color w:val="000000" w:themeColor="text1"/>
                <w:sz w:val="28"/>
                <w:szCs w:val="28"/>
                <w:lang w:eastAsia="en-US"/>
              </w:rPr>
              <w:t xml:space="preserve">Options : </w:t>
            </w:r>
            <w:r w:rsidRPr="00557AED">
              <w:rPr>
                <w:b/>
                <w:bCs/>
                <w:iCs/>
                <w:color w:val="000000" w:themeColor="text1"/>
                <w:sz w:val="28"/>
                <w:szCs w:val="28"/>
                <w:lang w:val="en-GB"/>
              </w:rPr>
              <w:t>2 accès</w:t>
            </w:r>
            <w:r w:rsidR="003D11ED" w:rsidRPr="00557AED">
              <w:rPr>
                <w:b/>
                <w:bCs/>
                <w:iCs/>
                <w:color w:val="000000" w:themeColor="text1"/>
                <w:sz w:val="28"/>
                <w:szCs w:val="28"/>
                <w:lang w:val="en-GB"/>
              </w:rPr>
              <w:t xml:space="preserve"> </w:t>
            </w:r>
            <w:r w:rsidRPr="00557AED">
              <w:rPr>
                <w:b/>
                <w:bCs/>
                <w:iCs/>
                <w:color w:val="000000" w:themeColor="text1"/>
                <w:sz w:val="28"/>
                <w:szCs w:val="28"/>
                <w:lang w:val="en-GB"/>
              </w:rPr>
              <w:t xml:space="preserve">aux thermes </w:t>
            </w:r>
            <w:r w:rsidR="005E69D9" w:rsidRPr="00557AED">
              <w:rPr>
                <w:b/>
                <w:bCs/>
                <w:iCs/>
                <w:color w:val="000000" w:themeColor="text1"/>
                <w:sz w:val="28"/>
                <w:szCs w:val="28"/>
                <w:lang w:val="en-GB"/>
              </w:rPr>
              <w:t>“en plein air”</w:t>
            </w:r>
            <w:r w:rsidRPr="00557AED">
              <w:rPr>
                <w:b/>
                <w:bCs/>
                <w:iCs/>
                <w:color w:val="000000" w:themeColor="text1"/>
                <w:sz w:val="28"/>
                <w:szCs w:val="28"/>
                <w:lang w:val="en-GB"/>
              </w:rPr>
              <w:t xml:space="preserve"> s</w:t>
            </w:r>
            <w:r w:rsidR="003D11ED" w:rsidRPr="00557AED">
              <w:rPr>
                <w:b/>
                <w:bCs/>
                <w:iCs/>
                <w:color w:val="000000" w:themeColor="text1"/>
                <w:sz w:val="28"/>
                <w:szCs w:val="28"/>
                <w:lang w:val="en-GB"/>
              </w:rPr>
              <w:t>er</w:t>
            </w:r>
            <w:r w:rsidRPr="00557AED">
              <w:rPr>
                <w:b/>
                <w:bCs/>
                <w:iCs/>
                <w:color w:val="000000" w:themeColor="text1"/>
                <w:sz w:val="28"/>
                <w:szCs w:val="28"/>
                <w:lang w:val="en-GB"/>
              </w:rPr>
              <w:t>ont possibles dans la semaine</w:t>
            </w:r>
          </w:p>
        </w:tc>
      </w:tr>
    </w:tbl>
    <w:p w14:paraId="5DC3C7C6" w14:textId="204B61DE" w:rsidR="00944573" w:rsidRDefault="00C12E14" w:rsidP="00C12E14">
      <w:pPr>
        <w:rPr>
          <w:b/>
          <w:bCs/>
          <w:iCs/>
          <w:color w:val="385623" w:themeColor="accent6" w:themeShade="80"/>
          <w:u w:val="single"/>
          <w:lang w:val="en-GB"/>
        </w:rPr>
      </w:pPr>
      <w:r w:rsidRPr="00944573">
        <w:rPr>
          <w:b/>
          <w:bCs/>
          <w:iCs/>
          <w:color w:val="385623" w:themeColor="accent6" w:themeShade="80"/>
          <w:u w:val="single"/>
          <w:lang w:val="en-GB"/>
        </w:rPr>
        <w:t>Prévoir les maillots de bains</w:t>
      </w:r>
      <w:r w:rsidR="008D7165" w:rsidRPr="00944573">
        <w:rPr>
          <w:b/>
          <w:bCs/>
          <w:iCs/>
          <w:color w:val="385623" w:themeColor="accent6" w:themeShade="80"/>
          <w:u w:val="single"/>
          <w:lang w:val="en-GB"/>
        </w:rPr>
        <w:t>!!!</w:t>
      </w:r>
    </w:p>
    <w:p w14:paraId="4BE1FDAC" w14:textId="77777777" w:rsidR="003D11ED" w:rsidRPr="00944573" w:rsidRDefault="003D11ED" w:rsidP="00C12E14">
      <w:pPr>
        <w:rPr>
          <w:b/>
          <w:bCs/>
          <w:iCs/>
          <w:color w:val="385623" w:themeColor="accent6" w:themeShade="80"/>
          <w:u w:val="single"/>
          <w:lang w:val="en-GB"/>
        </w:rPr>
      </w:pPr>
    </w:p>
    <w:p w14:paraId="20C478F2" w14:textId="77777777" w:rsidR="00C12E14" w:rsidRPr="00C12E14" w:rsidRDefault="00C12E14" w:rsidP="00C12E14">
      <w:pPr>
        <w:rPr>
          <w:iCs/>
          <w:color w:val="385623" w:themeColor="accent6" w:themeShade="80"/>
          <w:lang w:val="en-GB"/>
        </w:rPr>
      </w:pPr>
      <w:r w:rsidRPr="00C12E14">
        <w:rPr>
          <w:b/>
          <w:bCs/>
          <w:iCs/>
          <w:color w:val="385623" w:themeColor="accent6" w:themeShade="80"/>
          <w:u w:val="single"/>
          <w:lang w:val="en-GB"/>
        </w:rPr>
        <w:t>- Bains de Saint-Thomas:</w:t>
      </w:r>
      <w:r w:rsidRPr="00C12E14">
        <w:rPr>
          <w:iCs/>
          <w:color w:val="385623" w:themeColor="accent6" w:themeShade="80"/>
          <w:lang w:val="en-GB"/>
        </w:rPr>
        <w:t xml:space="preserve"> </w:t>
      </w:r>
      <w:bookmarkStart w:id="5" w:name="_Hlk138150643"/>
      <w:r w:rsidRPr="00C12E14">
        <w:rPr>
          <w:iCs/>
          <w:color w:val="385623" w:themeColor="accent6" w:themeShade="80"/>
          <w:lang w:val="en-GB"/>
        </w:rPr>
        <w:t>sources d’eaux chaudes naturelles blotties dans un coin de montagne ensoleillé</w:t>
      </w:r>
      <w:bookmarkEnd w:id="5"/>
      <w:r w:rsidRPr="00C12E14">
        <w:rPr>
          <w:iCs/>
          <w:color w:val="385623" w:themeColor="accent6" w:themeShade="80"/>
          <w:lang w:val="en-GB"/>
        </w:rPr>
        <w:t xml:space="preserve">. </w:t>
      </w:r>
    </w:p>
    <w:p w14:paraId="2C608C9E" w14:textId="77777777" w:rsidR="00C12E14" w:rsidRPr="00C12E14" w:rsidRDefault="00C12E14" w:rsidP="00C12E14">
      <w:pPr>
        <w:rPr>
          <w:iCs/>
          <w:color w:val="385623" w:themeColor="accent6" w:themeShade="80"/>
        </w:rPr>
      </w:pPr>
      <w:r w:rsidRPr="00C12E14">
        <w:rPr>
          <w:iCs/>
          <w:color w:val="385623" w:themeColor="accent6" w:themeShade="80"/>
          <w:lang w:val="en-GB"/>
        </w:rPr>
        <w:t xml:space="preserve">3 bassins équipés de Jacuzzis et jets de massages vous accueillent à 37°. </w:t>
      </w:r>
      <w:r w:rsidRPr="00C12E14">
        <w:rPr>
          <w:iCs/>
          <w:color w:val="385623" w:themeColor="accent6" w:themeShade="80"/>
        </w:rPr>
        <w:t>Cette eau a une action antalgique, décontracturante, antiallergique et cicatrisante. </w:t>
      </w:r>
    </w:p>
    <w:p w14:paraId="0EFF65CA" w14:textId="77777777" w:rsidR="00C12E14" w:rsidRPr="00C12E14" w:rsidRDefault="00C12E14" w:rsidP="00C12E14">
      <w:pPr>
        <w:rPr>
          <w:iCs/>
          <w:lang w:val="en-GB"/>
        </w:rPr>
      </w:pPr>
      <w:r w:rsidRPr="00C12E14">
        <w:rPr>
          <w:b/>
          <w:bCs/>
          <w:iCs/>
          <w:color w:val="385623" w:themeColor="accent6" w:themeShade="80"/>
          <w:u w:val="single"/>
        </w:rPr>
        <w:t>- Bains de Llo :</w:t>
      </w:r>
      <w:r w:rsidRPr="00C12E14">
        <w:rPr>
          <w:iCs/>
          <w:color w:val="385623" w:themeColor="accent6" w:themeShade="80"/>
        </w:rPr>
        <w:t xml:space="preserve"> Baignade en eaux chaudes sulfureuses ! Suivre le « Parcours Vitalité » pour une expérience tonifiante et relaxante. Drainez et éliminez les toxines. Assimilez le soufre organique</w:t>
      </w:r>
    </w:p>
    <w:p w14:paraId="64BE1785" w14:textId="77777777" w:rsidR="00942950" w:rsidRDefault="00942950" w:rsidP="00942950">
      <w:pPr>
        <w:jc w:val="both"/>
        <w:rPr>
          <w:b/>
          <w:sz w:val="28"/>
          <w:szCs w:val="2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6E9E536A" w14:textId="77777777" w:rsidTr="005F436B">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B992E9E" w14:textId="2ED85EF2" w:rsidR="00942950" w:rsidRDefault="00942950">
            <w:pPr>
              <w:spacing w:line="276" w:lineRule="auto"/>
              <w:rPr>
                <w:b/>
                <w:sz w:val="28"/>
                <w:szCs w:val="28"/>
                <w:lang w:eastAsia="en-US"/>
              </w:rPr>
            </w:pPr>
            <w:bookmarkStart w:id="6" w:name="_Hlk138152070"/>
            <w:r>
              <w:rPr>
                <w:b/>
                <w:sz w:val="28"/>
                <w:szCs w:val="28"/>
                <w:lang w:eastAsia="en-US"/>
              </w:rPr>
              <w:t>Niveau</w:t>
            </w:r>
            <w:r>
              <w:rPr>
                <w:lang w:eastAsia="en-US"/>
              </w:rPr>
              <w:t xml:space="preserve"> : </w:t>
            </w:r>
            <w:r>
              <w:rPr>
                <w:b/>
                <w:bCs/>
                <w:sz w:val="28"/>
                <w:szCs w:val="28"/>
                <w:lang w:eastAsia="en-US"/>
              </w:rPr>
              <w:t>Facile</w:t>
            </w:r>
            <w:r w:rsidR="004F102C">
              <w:rPr>
                <w:b/>
                <w:bCs/>
                <w:sz w:val="28"/>
                <w:szCs w:val="28"/>
                <w:lang w:eastAsia="en-US"/>
              </w:rPr>
              <w:t xml:space="preserve"> à Modéré</w:t>
            </w:r>
            <w:r>
              <w:rPr>
                <w:b/>
                <w:bCs/>
                <w:sz w:val="28"/>
                <w:szCs w:val="28"/>
                <w:lang w:eastAsia="en-US"/>
              </w:rPr>
              <w:t xml:space="preserve"> </w:t>
            </w:r>
          </w:p>
        </w:tc>
      </w:tr>
    </w:tbl>
    <w:bookmarkEnd w:id="6"/>
    <w:p w14:paraId="4D14B0F0" w14:textId="2DD4BCAF" w:rsidR="005F436B" w:rsidRDefault="00942950" w:rsidP="00942950">
      <w:r>
        <w:t xml:space="preserve">Etapes de 8 à 14 Km par jour, </w:t>
      </w:r>
      <w:r w:rsidR="004F102C">
        <w:t>2</w:t>
      </w:r>
      <w:r>
        <w:t xml:space="preserve"> à 4 heures de marche en moyenne, sans difficultés techniques, ni dénivelés importants. L’apprentissage de la Marche Nordique est à la portée de tous, pour peu que l’on soit motivé.</w:t>
      </w:r>
    </w:p>
    <w:p w14:paraId="6638FA59" w14:textId="77777777" w:rsidR="00942950" w:rsidRDefault="00942950"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33D397D1" w14:textId="77777777" w:rsidTr="005F436B">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32E91B93" w14:textId="77777777" w:rsidR="00942950" w:rsidRDefault="00942950">
            <w:pPr>
              <w:spacing w:line="276" w:lineRule="auto"/>
              <w:jc w:val="both"/>
              <w:rPr>
                <w:b/>
                <w:sz w:val="28"/>
                <w:szCs w:val="28"/>
                <w:lang w:eastAsia="en-US"/>
              </w:rPr>
            </w:pPr>
            <w:r>
              <w:rPr>
                <w:b/>
                <w:sz w:val="28"/>
                <w:szCs w:val="28"/>
                <w:lang w:eastAsia="en-US"/>
              </w:rPr>
              <w:t>Encadrement</w:t>
            </w:r>
          </w:p>
        </w:tc>
      </w:tr>
    </w:tbl>
    <w:p w14:paraId="5773F65B" w14:textId="1F9D4CFB" w:rsidR="00942950" w:rsidRDefault="00942950" w:rsidP="00942950">
      <w:pPr>
        <w:jc w:val="both"/>
      </w:pPr>
      <w:r>
        <w:t>Accompagnateur en Montagne, diplômé instructeur Marche Nordique selon la législation en vigueur</w:t>
      </w:r>
      <w:r w:rsidR="005F436B">
        <w:t>.</w:t>
      </w:r>
    </w:p>
    <w:p w14:paraId="27566BB7" w14:textId="5212A48D" w:rsidR="00943045" w:rsidRDefault="00943045" w:rsidP="008D7165">
      <w:pPr>
        <w:widowControl w:val="0"/>
        <w:shd w:val="clear" w:color="auto" w:fill="FFFFFF"/>
        <w:autoSpaceDE w:val="0"/>
        <w:autoSpaceDN w:val="0"/>
        <w:rPr>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21FDE106" w14:textId="77777777" w:rsidTr="005F436B">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32EBFAB6" w14:textId="77777777" w:rsidR="00942950" w:rsidRDefault="00942950">
            <w:pPr>
              <w:spacing w:line="276" w:lineRule="auto"/>
              <w:jc w:val="both"/>
              <w:rPr>
                <w:b/>
                <w:sz w:val="28"/>
                <w:szCs w:val="28"/>
                <w:lang w:eastAsia="en-US"/>
              </w:rPr>
            </w:pPr>
            <w:r>
              <w:rPr>
                <w:b/>
                <w:sz w:val="28"/>
                <w:szCs w:val="28"/>
                <w:lang w:eastAsia="en-US"/>
              </w:rPr>
              <w:t>Groupe </w:t>
            </w:r>
            <w:r>
              <w:rPr>
                <w:bCs/>
                <w:sz w:val="28"/>
                <w:szCs w:val="28"/>
                <w:lang w:eastAsia="en-US"/>
              </w:rPr>
              <w:t xml:space="preserve">  De </w:t>
            </w:r>
            <w:r>
              <w:rPr>
                <w:bCs/>
                <w:lang w:eastAsia="en-US"/>
              </w:rPr>
              <w:t>5</w:t>
            </w:r>
            <w:r>
              <w:rPr>
                <w:bCs/>
                <w:sz w:val="28"/>
                <w:szCs w:val="28"/>
                <w:lang w:eastAsia="en-US"/>
              </w:rPr>
              <w:t xml:space="preserve"> à </w:t>
            </w:r>
            <w:r>
              <w:rPr>
                <w:bCs/>
                <w:lang w:eastAsia="en-US"/>
              </w:rPr>
              <w:t>8 participants, transfert en minibus.</w:t>
            </w:r>
          </w:p>
        </w:tc>
      </w:tr>
    </w:tbl>
    <w:p w14:paraId="32EDD273" w14:textId="77777777" w:rsidR="00943045" w:rsidRDefault="00943045"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64BA8F8F"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767AEBF2" w14:textId="77777777" w:rsidR="00942950" w:rsidRDefault="00942950">
            <w:pPr>
              <w:spacing w:line="276" w:lineRule="auto"/>
              <w:rPr>
                <w:b/>
                <w:sz w:val="28"/>
                <w:szCs w:val="28"/>
                <w:lang w:eastAsia="en-US"/>
              </w:rPr>
            </w:pPr>
            <w:r>
              <w:rPr>
                <w:b/>
                <w:sz w:val="28"/>
                <w:szCs w:val="28"/>
                <w:lang w:eastAsia="en-US"/>
              </w:rPr>
              <w:t>Accès </w:t>
            </w:r>
            <w:r>
              <w:rPr>
                <w:b/>
                <w:lang w:eastAsia="en-US"/>
              </w:rPr>
              <w:t>:</w:t>
            </w:r>
          </w:p>
        </w:tc>
      </w:tr>
    </w:tbl>
    <w:p w14:paraId="64224979" w14:textId="77777777" w:rsidR="00942950" w:rsidRDefault="00942950" w:rsidP="00942950">
      <w:r>
        <w:rPr>
          <w:u w:val="single"/>
        </w:rPr>
        <w:t xml:space="preserve">Si vous venez en train </w:t>
      </w:r>
    </w:p>
    <w:p w14:paraId="12698FB6" w14:textId="77777777" w:rsidR="00942950" w:rsidRDefault="00942950" w:rsidP="00942950">
      <w:r>
        <w:t>Gare SNCF de Perpignan. Nombreuses liaisons quotidiennes TGV.</w:t>
      </w:r>
    </w:p>
    <w:p w14:paraId="76BAEA0B" w14:textId="77777777" w:rsidR="00942950" w:rsidRDefault="00942950" w:rsidP="00942950">
      <w:r>
        <w:rPr>
          <w:i/>
        </w:rPr>
        <w:t>Aller :</w:t>
      </w:r>
      <w:r>
        <w:t xml:space="preserve"> Direct :</w:t>
      </w:r>
    </w:p>
    <w:p w14:paraId="7BB19949" w14:textId="1543F302" w:rsidR="00942950" w:rsidRPr="00557AED" w:rsidRDefault="00942950" w:rsidP="00942950">
      <w:pPr>
        <w:rPr>
          <w:color w:val="000000" w:themeColor="text1"/>
        </w:rPr>
      </w:pPr>
      <w:r w:rsidRPr="00E56F9D">
        <w:t xml:space="preserve">Départ Paris Gare de Lyon : </w:t>
      </w:r>
      <w:r w:rsidR="00893E48" w:rsidRPr="00557AED">
        <w:rPr>
          <w:color w:val="000000" w:themeColor="text1"/>
        </w:rPr>
        <w:t>0</w:t>
      </w:r>
      <w:r w:rsidR="00E04FD0" w:rsidRPr="00557AED">
        <w:rPr>
          <w:color w:val="000000" w:themeColor="text1"/>
        </w:rPr>
        <w:t>7</w:t>
      </w:r>
      <w:r w:rsidR="00893E48" w:rsidRPr="00557AED">
        <w:rPr>
          <w:color w:val="000000" w:themeColor="text1"/>
        </w:rPr>
        <w:t>h</w:t>
      </w:r>
      <w:r w:rsidR="00E04FD0" w:rsidRPr="00557AED">
        <w:rPr>
          <w:color w:val="000000" w:themeColor="text1"/>
        </w:rPr>
        <w:t>42</w:t>
      </w:r>
      <w:r w:rsidRPr="00557AED">
        <w:rPr>
          <w:color w:val="000000" w:themeColor="text1"/>
        </w:rPr>
        <w:t xml:space="preserve"> - arrivée Perpignan : 1</w:t>
      </w:r>
      <w:r w:rsidR="00FF491E" w:rsidRPr="00557AED">
        <w:rPr>
          <w:color w:val="000000" w:themeColor="text1"/>
        </w:rPr>
        <w:t>2</w:t>
      </w:r>
      <w:r w:rsidRPr="00557AED">
        <w:rPr>
          <w:color w:val="000000" w:themeColor="text1"/>
        </w:rPr>
        <w:t>h</w:t>
      </w:r>
      <w:r w:rsidR="00667589" w:rsidRPr="00557AED">
        <w:rPr>
          <w:color w:val="000000" w:themeColor="text1"/>
        </w:rPr>
        <w:t>5</w:t>
      </w:r>
      <w:r w:rsidR="00DC638F" w:rsidRPr="00557AED">
        <w:rPr>
          <w:color w:val="000000" w:themeColor="text1"/>
        </w:rPr>
        <w:t>7</w:t>
      </w:r>
    </w:p>
    <w:p w14:paraId="61CFF3BF" w14:textId="0CA764E7" w:rsidR="00942950" w:rsidRPr="00557AED" w:rsidRDefault="00942950" w:rsidP="00942950">
      <w:pPr>
        <w:rPr>
          <w:color w:val="000000" w:themeColor="text1"/>
        </w:rPr>
      </w:pPr>
      <w:r w:rsidRPr="00557AED">
        <w:rPr>
          <w:color w:val="000000" w:themeColor="text1"/>
        </w:rPr>
        <w:t>Rdv 1</w:t>
      </w:r>
      <w:r w:rsidR="00E04FD0" w:rsidRPr="00557AED">
        <w:rPr>
          <w:color w:val="000000" w:themeColor="text1"/>
        </w:rPr>
        <w:t>3</w:t>
      </w:r>
      <w:r w:rsidRPr="00557AED">
        <w:rPr>
          <w:color w:val="000000" w:themeColor="text1"/>
        </w:rPr>
        <w:t>h</w:t>
      </w:r>
      <w:r w:rsidR="00E04FD0" w:rsidRPr="00557AED">
        <w:rPr>
          <w:color w:val="000000" w:themeColor="text1"/>
        </w:rPr>
        <w:t>1</w:t>
      </w:r>
      <w:r w:rsidR="001C015B" w:rsidRPr="00557AED">
        <w:rPr>
          <w:color w:val="000000" w:themeColor="text1"/>
        </w:rPr>
        <w:t>0</w:t>
      </w:r>
      <w:r w:rsidRPr="00557AED">
        <w:rPr>
          <w:color w:val="000000" w:themeColor="text1"/>
        </w:rPr>
        <w:t xml:space="preserve"> devant la gare de Perpignan – Côté nouvelle gare multimodale.</w:t>
      </w:r>
    </w:p>
    <w:p w14:paraId="01C6E41F" w14:textId="77777777" w:rsidR="00942950" w:rsidRPr="00557AED" w:rsidRDefault="00942950" w:rsidP="00942950">
      <w:pPr>
        <w:rPr>
          <w:color w:val="000000" w:themeColor="text1"/>
        </w:rPr>
      </w:pPr>
      <w:r w:rsidRPr="00557AED">
        <w:rPr>
          <w:i/>
          <w:color w:val="000000" w:themeColor="text1"/>
        </w:rPr>
        <w:t>Retour :</w:t>
      </w:r>
      <w:r w:rsidRPr="00557AED">
        <w:rPr>
          <w:color w:val="000000" w:themeColor="text1"/>
        </w:rPr>
        <w:t xml:space="preserve"> Direct : </w:t>
      </w:r>
    </w:p>
    <w:p w14:paraId="462A24CC" w14:textId="5DE057BC" w:rsidR="00942950" w:rsidRPr="00557AED" w:rsidRDefault="00942950" w:rsidP="00942950">
      <w:pPr>
        <w:rPr>
          <w:color w:val="000000" w:themeColor="text1"/>
        </w:rPr>
      </w:pPr>
      <w:r w:rsidRPr="00557AED">
        <w:rPr>
          <w:color w:val="000000" w:themeColor="text1"/>
        </w:rPr>
        <w:t>Départ : Perpignan : 1</w:t>
      </w:r>
      <w:r w:rsidR="00DC638F" w:rsidRPr="00557AED">
        <w:rPr>
          <w:color w:val="000000" w:themeColor="text1"/>
        </w:rPr>
        <w:t>7</w:t>
      </w:r>
      <w:r w:rsidRPr="00557AED">
        <w:rPr>
          <w:color w:val="000000" w:themeColor="text1"/>
        </w:rPr>
        <w:t>h</w:t>
      </w:r>
      <w:r w:rsidR="00EF4BDC" w:rsidRPr="00557AED">
        <w:rPr>
          <w:color w:val="000000" w:themeColor="text1"/>
        </w:rPr>
        <w:t>02</w:t>
      </w:r>
      <w:r w:rsidRPr="00557AED">
        <w:rPr>
          <w:color w:val="000000" w:themeColor="text1"/>
        </w:rPr>
        <w:t xml:space="preserve"> - arrivée Paris Gare de Lyon : 2</w:t>
      </w:r>
      <w:r w:rsidR="00EF4BDC" w:rsidRPr="00557AED">
        <w:rPr>
          <w:color w:val="000000" w:themeColor="text1"/>
        </w:rPr>
        <w:t>2</w:t>
      </w:r>
      <w:r w:rsidRPr="00557AED">
        <w:rPr>
          <w:color w:val="000000" w:themeColor="text1"/>
        </w:rPr>
        <w:t>h</w:t>
      </w:r>
      <w:r w:rsidR="00DC638F" w:rsidRPr="00557AED">
        <w:rPr>
          <w:color w:val="000000" w:themeColor="text1"/>
        </w:rPr>
        <w:t>1</w:t>
      </w:r>
      <w:r w:rsidR="00EF4BDC" w:rsidRPr="00557AED">
        <w:rPr>
          <w:color w:val="000000" w:themeColor="text1"/>
        </w:rPr>
        <w:t>9</w:t>
      </w:r>
    </w:p>
    <w:p w14:paraId="624A62E6" w14:textId="5AC1005F" w:rsidR="004F102C" w:rsidRDefault="004F102C" w:rsidP="00942950"/>
    <w:p w14:paraId="3B75C190" w14:textId="77777777" w:rsidR="004F102C" w:rsidRPr="004F102C" w:rsidRDefault="004F102C" w:rsidP="004F102C">
      <w:pPr>
        <w:jc w:val="both"/>
      </w:pPr>
      <w:r w:rsidRPr="004F102C">
        <w:rPr>
          <w:u w:val="single"/>
        </w:rPr>
        <w:t>Si vous venez en voiture</w:t>
      </w:r>
    </w:p>
    <w:p w14:paraId="21EC2221" w14:textId="400F26BF" w:rsidR="00687612" w:rsidRDefault="004F102C" w:rsidP="004F102C">
      <w:pPr>
        <w:jc w:val="both"/>
      </w:pPr>
      <w:r w:rsidRPr="004F102C">
        <w:t xml:space="preserve">RDV </w:t>
      </w:r>
      <w:r w:rsidRPr="00E56F9D">
        <w:t xml:space="preserve">à </w:t>
      </w:r>
      <w:r w:rsidRPr="00557AED">
        <w:rPr>
          <w:color w:val="000000" w:themeColor="text1"/>
        </w:rPr>
        <w:t>1</w:t>
      </w:r>
      <w:r w:rsidR="00687612" w:rsidRPr="00557AED">
        <w:rPr>
          <w:color w:val="000000" w:themeColor="text1"/>
        </w:rPr>
        <w:t>4</w:t>
      </w:r>
      <w:r w:rsidRPr="00557AED">
        <w:rPr>
          <w:color w:val="000000" w:themeColor="text1"/>
        </w:rPr>
        <w:t>h</w:t>
      </w:r>
      <w:r w:rsidR="00DD3462" w:rsidRPr="00557AED">
        <w:rPr>
          <w:color w:val="000000" w:themeColor="text1"/>
        </w:rPr>
        <w:t>45</w:t>
      </w:r>
      <w:r w:rsidRPr="00557AED">
        <w:rPr>
          <w:color w:val="000000" w:themeColor="text1"/>
        </w:rPr>
        <w:t xml:space="preserve"> </w:t>
      </w:r>
      <w:r w:rsidRPr="00E56F9D">
        <w:t xml:space="preserve">directement à l’hôtel « Le </w:t>
      </w:r>
      <w:r w:rsidR="009374A0" w:rsidRPr="00E56F9D">
        <w:t>C</w:t>
      </w:r>
      <w:r w:rsidR="00687612" w:rsidRPr="00E56F9D">
        <w:t>los Cerdan</w:t>
      </w:r>
      <w:r w:rsidR="009374A0" w:rsidRPr="00E56F9D">
        <w:t xml:space="preserve"> </w:t>
      </w:r>
      <w:r w:rsidRPr="00E56F9D">
        <w:t xml:space="preserve">** » 66210 </w:t>
      </w:r>
      <w:r w:rsidR="00687612" w:rsidRPr="00E56F9D">
        <w:t>Mont-Louis</w:t>
      </w:r>
      <w:r w:rsidRPr="00E56F9D">
        <w:t xml:space="preserve"> - Parking gratuit. Pour connaître votre itinéraire</w:t>
      </w:r>
      <w:r w:rsidRPr="004F102C">
        <w:t xml:space="preserve"> consulter le site </w:t>
      </w:r>
      <w:hyperlink r:id="rId4">
        <w:r w:rsidRPr="004F102C">
          <w:rPr>
            <w:color w:val="0000FF"/>
            <w:u w:val="single"/>
          </w:rPr>
          <w:t xml:space="preserve">www.mappy.fr </w:t>
        </w:r>
      </w:hyperlink>
      <w:r w:rsidRPr="004F102C">
        <w:t>ou celui de l’hôtel</w:t>
      </w:r>
      <w:r w:rsidR="00687612">
        <w:t> :</w:t>
      </w:r>
      <w:r w:rsidRPr="004F102C">
        <w:t xml:space="preserve"> Tél. </w:t>
      </w:r>
      <w:r w:rsidR="00687612" w:rsidRPr="00687612">
        <w:t>04 68 04 23 29</w:t>
      </w:r>
      <w:r w:rsidR="003D6144">
        <w:t xml:space="preserve"> </w:t>
      </w:r>
    </w:p>
    <w:p w14:paraId="2D95AE7A" w14:textId="692740C1" w:rsidR="004F102C" w:rsidRPr="004F102C" w:rsidRDefault="004F102C" w:rsidP="004F102C">
      <w:pPr>
        <w:jc w:val="both"/>
      </w:pPr>
      <w:r w:rsidRPr="004F102C">
        <w:t xml:space="preserve">Prévenir l’accueil </w:t>
      </w:r>
      <w:r w:rsidRPr="004F102C">
        <w:rPr>
          <w:b/>
          <w:u w:val="thick"/>
        </w:rPr>
        <w:t>en cas de problème de dernière minute</w:t>
      </w:r>
      <w:r w:rsidRPr="004F102C">
        <w:rPr>
          <w:b/>
        </w:rPr>
        <w:t xml:space="preserve"> </w:t>
      </w:r>
      <w:r w:rsidRPr="004F102C">
        <w:t xml:space="preserve">ou sur mon téléphone portable : </w:t>
      </w:r>
      <w:r w:rsidRPr="006905FD">
        <w:rPr>
          <w:u w:val="single"/>
        </w:rPr>
        <w:t>06 77 17 31 68</w:t>
      </w:r>
    </w:p>
    <w:p w14:paraId="62533B4F" w14:textId="77777777" w:rsidR="004F102C" w:rsidRPr="004F102C" w:rsidRDefault="004F102C" w:rsidP="004F102C">
      <w:pPr>
        <w:jc w:val="both"/>
      </w:pPr>
    </w:p>
    <w:p w14:paraId="2E17405C" w14:textId="77777777" w:rsidR="004F102C" w:rsidRPr="004F102C" w:rsidRDefault="004F102C" w:rsidP="004F102C">
      <w:pPr>
        <w:jc w:val="both"/>
      </w:pPr>
      <w:r w:rsidRPr="004F102C">
        <w:t xml:space="preserve">L’horaire des trains est à vérifier sur les sites SNCF dont le site : </w:t>
      </w:r>
      <w:r w:rsidRPr="004F102C">
        <w:fldChar w:fldCharType="begin"/>
      </w:r>
      <w:r w:rsidRPr="004F102C">
        <w:instrText xml:space="preserve"> HYPERLINK "https://www.oui.sncf › tgv-inoui</w:instrText>
      </w:r>
    </w:p>
    <w:p w14:paraId="4D0CCA29" w14:textId="77777777" w:rsidR="004F102C" w:rsidRPr="004F102C" w:rsidRDefault="004F102C" w:rsidP="004F102C">
      <w:pPr>
        <w:jc w:val="both"/>
        <w:rPr>
          <w:color w:val="0000FF"/>
          <w:u w:val="single"/>
        </w:rPr>
      </w:pPr>
      <w:r w:rsidRPr="004F102C">
        <w:instrText xml:space="preserve">" </w:instrText>
      </w:r>
      <w:r w:rsidRPr="004F102C">
        <w:fldChar w:fldCharType="separate"/>
      </w:r>
      <w:r w:rsidRPr="004F102C">
        <w:rPr>
          <w:color w:val="0000FF"/>
          <w:u w:val="single"/>
        </w:rPr>
        <w:t>https://www.oui.sncf › tgv-inoui</w:t>
      </w:r>
    </w:p>
    <w:p w14:paraId="0F0D1681" w14:textId="116D091B" w:rsidR="00942950" w:rsidRPr="004F102C" w:rsidRDefault="004F102C" w:rsidP="004F102C">
      <w:pPr>
        <w:rPr>
          <w:color w:val="2A2A2A"/>
        </w:rPr>
      </w:pPr>
      <w:r w:rsidRPr="004F102C">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1F117F82"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04251E8B" w14:textId="77777777" w:rsidR="00942950" w:rsidRDefault="00942950">
            <w:pPr>
              <w:spacing w:line="276" w:lineRule="auto"/>
              <w:rPr>
                <w:b/>
                <w:bCs/>
                <w:sz w:val="28"/>
                <w:szCs w:val="28"/>
                <w:lang w:eastAsia="en-US"/>
              </w:rPr>
            </w:pPr>
            <w:r>
              <w:rPr>
                <w:b/>
                <w:bCs/>
                <w:sz w:val="28"/>
                <w:szCs w:val="28"/>
                <w:lang w:eastAsia="en-US"/>
              </w:rPr>
              <w:t>Climat</w:t>
            </w:r>
          </w:p>
        </w:tc>
      </w:tr>
    </w:tbl>
    <w:p w14:paraId="7D555CDD" w14:textId="0397EC37" w:rsidR="00942950" w:rsidRDefault="00942950" w:rsidP="00942950">
      <w:pPr>
        <w:jc w:val="both"/>
      </w:pPr>
      <w:r>
        <w:t xml:space="preserve">Climat montagnard de type méditerranéen, bénéficiant d’environ 300 jours de soleil par an, d’un climat relativement sec et d’un air pur et </w:t>
      </w:r>
      <w:r w:rsidR="003B6F4F">
        <w:t>revigorant</w:t>
      </w:r>
      <w:r>
        <w:t>.</w:t>
      </w:r>
    </w:p>
    <w:p w14:paraId="4ED884CB" w14:textId="77777777" w:rsidR="00942950" w:rsidRDefault="00942950"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23760233"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36B38FC" w14:textId="77777777" w:rsidR="00942950" w:rsidRDefault="00942950">
            <w:pPr>
              <w:spacing w:line="276" w:lineRule="auto"/>
              <w:jc w:val="both"/>
              <w:rPr>
                <w:b/>
                <w:sz w:val="28"/>
                <w:szCs w:val="28"/>
                <w:lang w:eastAsia="en-US"/>
              </w:rPr>
            </w:pPr>
            <w:r>
              <w:rPr>
                <w:b/>
                <w:sz w:val="28"/>
                <w:szCs w:val="28"/>
                <w:lang w:eastAsia="en-US"/>
              </w:rPr>
              <w:t xml:space="preserve">Prix  </w:t>
            </w:r>
          </w:p>
        </w:tc>
      </w:tr>
    </w:tbl>
    <w:p w14:paraId="013F3287" w14:textId="77777777" w:rsidR="00942950" w:rsidRDefault="00942950" w:rsidP="00942950">
      <w:r>
        <w:t>LE PRIX COMPREND de l’accueil à la dispersion</w:t>
      </w:r>
    </w:p>
    <w:p w14:paraId="708209E8" w14:textId="40239A2F" w:rsidR="00942950" w:rsidRDefault="00942950" w:rsidP="00942950">
      <w:r>
        <w:t>- L'hébergement en chambre twin ou double</w:t>
      </w:r>
      <w:r w:rsidR="00221570">
        <w:t xml:space="preserve">, </w:t>
      </w:r>
      <w:r w:rsidR="0018462A">
        <w:t>les taxes de séjour</w:t>
      </w:r>
      <w:r w:rsidR="00DE6429">
        <w:t xml:space="preserve"> et l’encadrement.</w:t>
      </w:r>
    </w:p>
    <w:p w14:paraId="47C2F135" w14:textId="77777777" w:rsidR="00942950" w:rsidRDefault="00942950" w:rsidP="00942950">
      <w:r>
        <w:t>- Tous les repas, du soir du J1 au pique-nique du J6.</w:t>
      </w:r>
    </w:p>
    <w:p w14:paraId="1CAC613D" w14:textId="7321F9CF" w:rsidR="00942950" w:rsidRDefault="00DE6429" w:rsidP="00942950">
      <w:pPr>
        <w:rPr>
          <w:color w:val="000000"/>
          <w:shd w:val="clear" w:color="auto" w:fill="FFFFFF"/>
        </w:rPr>
      </w:pPr>
      <w:r>
        <w:t>- L’accès gratuit à l’espace de l’hôtel</w:t>
      </w:r>
      <w:r w:rsidRPr="003074FB">
        <w:rPr>
          <w:color w:val="000000"/>
          <w:shd w:val="clear" w:color="auto" w:fill="FFFFFF"/>
        </w:rPr>
        <w:t xml:space="preserve"> “</w:t>
      </w:r>
      <w:r w:rsidR="00B93D71" w:rsidRPr="003074FB">
        <w:rPr>
          <w:color w:val="000000"/>
          <w:shd w:val="clear" w:color="auto" w:fill="FFFFFF"/>
        </w:rPr>
        <w:t>Aqua forme</w:t>
      </w:r>
      <w:r>
        <w:rPr>
          <w:color w:val="000000"/>
          <w:shd w:val="clear" w:color="auto" w:fill="FFFFFF"/>
        </w:rPr>
        <w:t xml:space="preserve"> – Eau de forme</w:t>
      </w:r>
      <w:r w:rsidRPr="003074FB">
        <w:rPr>
          <w:color w:val="000000"/>
          <w:shd w:val="clear" w:color="auto" w:fill="FFFFFF"/>
        </w:rPr>
        <w:t>”</w:t>
      </w:r>
      <w:r>
        <w:rPr>
          <w:color w:val="000000"/>
          <w:shd w:val="clear" w:color="auto" w:fill="FFFFFF"/>
        </w:rPr>
        <w:t xml:space="preserve"> (voir Hôtel).</w:t>
      </w:r>
    </w:p>
    <w:p w14:paraId="51DB78E3" w14:textId="7257FA0D" w:rsidR="00221570" w:rsidRDefault="00221570" w:rsidP="00942950">
      <w:r>
        <w:t>- La visite libre de l’ancienne centrale solaire de Thémis et de ses expositions sur la transition énergétique.</w:t>
      </w:r>
    </w:p>
    <w:p w14:paraId="1C1B129E" w14:textId="716DCED2" w:rsidR="00942950" w:rsidRDefault="00942950" w:rsidP="00942950">
      <w:r>
        <w:t>- Les transferts terrestres depuis la gare de Perpignan et retour</w:t>
      </w:r>
      <w:r w:rsidR="00ED66EB">
        <w:t xml:space="preserve">, </w:t>
      </w:r>
      <w:r>
        <w:t>transfert</w:t>
      </w:r>
      <w:r w:rsidR="0018462A">
        <w:t>s</w:t>
      </w:r>
      <w:r>
        <w:t xml:space="preserve"> à titre gratuit</w:t>
      </w:r>
      <w:r w:rsidR="00ED66EB">
        <w:t xml:space="preserve"> et non facturés</w:t>
      </w:r>
      <w:r>
        <w:t>.</w:t>
      </w:r>
    </w:p>
    <w:p w14:paraId="5883ECCE" w14:textId="1B2042E7" w:rsidR="00942950" w:rsidRDefault="00942950" w:rsidP="00942950">
      <w:r>
        <w:t>- le prêt des bâtons de Nordic Walking</w:t>
      </w:r>
      <w:r w:rsidR="0018462A">
        <w:t>.</w:t>
      </w:r>
      <w:r>
        <w:t xml:space="preserve"> </w:t>
      </w:r>
    </w:p>
    <w:p w14:paraId="5820854F" w14:textId="77777777" w:rsidR="00942950" w:rsidRDefault="00942950" w:rsidP="00942950"/>
    <w:p w14:paraId="72A705CE" w14:textId="77777777" w:rsidR="00942950" w:rsidRDefault="00942950" w:rsidP="00942950">
      <w:r>
        <w:t xml:space="preserve">LE PRIX NE COMPREND PAS </w:t>
      </w:r>
    </w:p>
    <w:p w14:paraId="0C96B570" w14:textId="5F571138" w:rsidR="00942950" w:rsidRDefault="00942950" w:rsidP="00942950">
      <w:r>
        <w:t xml:space="preserve">- les boissons </w:t>
      </w:r>
      <w:r w:rsidR="0018462A">
        <w:t xml:space="preserve">et dépenses </w:t>
      </w:r>
      <w:r>
        <w:t>personnelles</w:t>
      </w:r>
      <w:r w:rsidR="0018462A">
        <w:t>.</w:t>
      </w:r>
    </w:p>
    <w:p w14:paraId="43CA8B15" w14:textId="74341822" w:rsidR="003648E0" w:rsidRDefault="003648E0" w:rsidP="00942950">
      <w:r>
        <w:t>- le pique-nique du jour 1.</w:t>
      </w:r>
    </w:p>
    <w:p w14:paraId="39FB1097" w14:textId="77777777" w:rsidR="00913245" w:rsidRDefault="00942950" w:rsidP="00942950">
      <w:r>
        <w:t xml:space="preserve">- les visites </w:t>
      </w:r>
      <w:r w:rsidR="0018462A">
        <w:t>non comprises</w:t>
      </w:r>
      <w:r w:rsidR="00913245">
        <w:t>.</w:t>
      </w:r>
    </w:p>
    <w:p w14:paraId="0CBB3812" w14:textId="48E384E2" w:rsidR="00942950" w:rsidRDefault="00913245" w:rsidP="00942950">
      <w:r>
        <w:t xml:space="preserve">- </w:t>
      </w:r>
      <w:r w:rsidR="00221570">
        <w:t>l’a</w:t>
      </w:r>
      <w:r>
        <w:t>ccès aux bains de Saint-Thomas (</w:t>
      </w:r>
      <w:r w:rsidR="00B93D71">
        <w:t>10</w:t>
      </w:r>
      <w:r>
        <w:t xml:space="preserve"> €) </w:t>
      </w:r>
      <w:r w:rsidR="00C12E14">
        <w:t>ou</w:t>
      </w:r>
      <w:r>
        <w:t xml:space="preserve"> aux Bains de Llo</w:t>
      </w:r>
      <w:r w:rsidR="00DE6429">
        <w:t xml:space="preserve"> (à partir de </w:t>
      </w:r>
      <w:r w:rsidR="00B93D71">
        <w:t>18</w:t>
      </w:r>
      <w:r w:rsidR="00DE6429">
        <w:t xml:space="preserve"> €)</w:t>
      </w:r>
    </w:p>
    <w:p w14:paraId="0562CEBA" w14:textId="77777777" w:rsidR="00942950" w:rsidRDefault="00942950" w:rsidP="00942950">
      <w:r>
        <w:t>- l'assurance</w:t>
      </w:r>
    </w:p>
    <w:p w14:paraId="3AA17449" w14:textId="77777777" w:rsidR="00942950" w:rsidRDefault="00942950" w:rsidP="00942950">
      <w:pPr>
        <w:jc w:val="both"/>
      </w:pP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4253EEE5"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5EF6EFA1" w14:textId="77777777" w:rsidR="00942950" w:rsidRDefault="00942950">
            <w:pPr>
              <w:spacing w:line="276" w:lineRule="auto"/>
              <w:rPr>
                <w:b/>
                <w:sz w:val="28"/>
                <w:szCs w:val="28"/>
                <w:lang w:eastAsia="en-US"/>
              </w:rPr>
            </w:pPr>
            <w:r>
              <w:rPr>
                <w:b/>
                <w:sz w:val="28"/>
                <w:szCs w:val="28"/>
                <w:lang w:eastAsia="en-US"/>
              </w:rPr>
              <w:t>EQUIPEMENT CONSEILLE</w:t>
            </w:r>
            <w:r>
              <w:rPr>
                <w:bCs/>
                <w:sz w:val="28"/>
                <w:szCs w:val="28"/>
                <w:lang w:eastAsia="en-US"/>
              </w:rPr>
              <w:t xml:space="preserve">         </w:t>
            </w:r>
          </w:p>
        </w:tc>
      </w:tr>
    </w:tbl>
    <w:p w14:paraId="2900A740" w14:textId="77777777" w:rsidR="00942950" w:rsidRDefault="00942950" w:rsidP="00942950">
      <w:pPr>
        <w:rPr>
          <w:b/>
          <w:bCs/>
        </w:rPr>
      </w:pPr>
      <w:r>
        <w:rPr>
          <w:b/>
          <w:bCs/>
        </w:rPr>
        <w:t>Tout le nécessaire du parfait randonneur</w:t>
      </w:r>
    </w:p>
    <w:p w14:paraId="191D16D9" w14:textId="77777777" w:rsidR="00942950" w:rsidRDefault="00942950" w:rsidP="00942950">
      <w:r>
        <w:t>En option, la bonne humeur nécessaire en cas d’imprévus dus aux aléas des activités de plein air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412"/>
        <w:gridCol w:w="5049"/>
      </w:tblGrid>
      <w:tr w:rsidR="00942950" w14:paraId="378D80B4" w14:textId="77777777" w:rsidTr="005F436B">
        <w:trPr>
          <w:trHeight w:val="3300"/>
        </w:trPr>
        <w:tc>
          <w:tcPr>
            <w:tcW w:w="5412" w:type="dxa"/>
            <w:tcBorders>
              <w:top w:val="single" w:sz="4" w:space="0" w:color="auto"/>
              <w:left w:val="single" w:sz="4" w:space="0" w:color="auto"/>
              <w:bottom w:val="single" w:sz="4" w:space="0" w:color="auto"/>
              <w:right w:val="single" w:sz="4" w:space="0" w:color="auto"/>
            </w:tcBorders>
            <w:shd w:val="clear" w:color="auto" w:fill="E6E6E6"/>
            <w:hideMark/>
          </w:tcPr>
          <w:p w14:paraId="0C023915" w14:textId="77777777" w:rsidR="00942950" w:rsidRDefault="00942950">
            <w:pPr>
              <w:spacing w:line="276" w:lineRule="auto"/>
              <w:rPr>
                <w:b/>
                <w:i/>
                <w:lang w:eastAsia="en-US"/>
              </w:rPr>
            </w:pPr>
            <w:r>
              <w:rPr>
                <w:b/>
                <w:i/>
                <w:lang w:eastAsia="en-US"/>
              </w:rPr>
              <w:lastRenderedPageBreak/>
              <w:t>VETEMENTS :</w:t>
            </w:r>
          </w:p>
          <w:p w14:paraId="4C54A196" w14:textId="77777777" w:rsidR="00942950" w:rsidRDefault="00942950">
            <w:pPr>
              <w:spacing w:line="276" w:lineRule="auto"/>
              <w:rPr>
                <w:bCs/>
                <w:iCs/>
                <w:lang w:eastAsia="en-US"/>
              </w:rPr>
            </w:pPr>
            <w:r>
              <w:rPr>
                <w:bCs/>
                <w:iCs/>
                <w:lang w:eastAsia="en-US"/>
              </w:rPr>
              <w:t>- tout l’équipement du parfait randonneur</w:t>
            </w:r>
          </w:p>
          <w:p w14:paraId="65C7D1DB" w14:textId="77777777" w:rsidR="00942950" w:rsidRDefault="00942950">
            <w:pPr>
              <w:spacing w:line="276" w:lineRule="auto"/>
              <w:rPr>
                <w:bCs/>
                <w:iCs/>
                <w:lang w:eastAsia="en-US"/>
              </w:rPr>
            </w:pPr>
            <w:r>
              <w:rPr>
                <w:b/>
                <w:bCs/>
                <w:iCs/>
                <w:lang w:eastAsia="en-US"/>
              </w:rPr>
              <w:t xml:space="preserve">- chaussures de type running ou de rando à tige basse (chevilles libres) </w:t>
            </w:r>
            <w:r>
              <w:rPr>
                <w:bCs/>
                <w:iCs/>
                <w:lang w:eastAsia="en-US"/>
              </w:rPr>
              <w:t>si possible</w:t>
            </w:r>
          </w:p>
          <w:p w14:paraId="3DCA9AA5" w14:textId="77777777" w:rsidR="00942950" w:rsidRDefault="00942950">
            <w:pPr>
              <w:spacing w:line="276" w:lineRule="auto"/>
              <w:rPr>
                <w:b/>
                <w:bCs/>
                <w:iCs/>
                <w:u w:val="single"/>
                <w:lang w:eastAsia="en-US"/>
              </w:rPr>
            </w:pPr>
            <w:r>
              <w:rPr>
                <w:b/>
                <w:bCs/>
                <w:iCs/>
                <w:u w:val="single"/>
                <w:lang w:eastAsia="en-US"/>
              </w:rPr>
              <w:t>- serviette et maillot de bain pour les bains</w:t>
            </w:r>
          </w:p>
          <w:p w14:paraId="209B8ED9" w14:textId="77777777" w:rsidR="00942950" w:rsidRDefault="00942950">
            <w:pPr>
              <w:spacing w:line="276" w:lineRule="auto"/>
              <w:rPr>
                <w:b/>
                <w:i/>
                <w:lang w:eastAsia="en-US"/>
              </w:rPr>
            </w:pPr>
            <w:r>
              <w:rPr>
                <w:lang w:eastAsia="en-US"/>
              </w:rPr>
              <w:t xml:space="preserve">- 1 anorak ou </w:t>
            </w:r>
            <w:r>
              <w:rPr>
                <w:b/>
                <w:lang w:eastAsia="en-US"/>
              </w:rPr>
              <w:t>veste Goretex</w:t>
            </w:r>
            <w:r>
              <w:rPr>
                <w:lang w:eastAsia="en-US"/>
              </w:rPr>
              <w:t xml:space="preserve"> </w:t>
            </w:r>
            <w:r>
              <w:rPr>
                <w:b/>
                <w:lang w:eastAsia="en-US"/>
              </w:rPr>
              <w:t>+</w:t>
            </w:r>
            <w:r>
              <w:rPr>
                <w:lang w:eastAsia="en-US"/>
              </w:rPr>
              <w:t xml:space="preserve"> </w:t>
            </w:r>
            <w:r>
              <w:rPr>
                <w:b/>
                <w:lang w:eastAsia="en-US"/>
              </w:rPr>
              <w:t>sur pantalon de pluie</w:t>
            </w:r>
            <w:r>
              <w:rPr>
                <w:lang w:eastAsia="en-US"/>
              </w:rPr>
              <w:t xml:space="preserve"> ou cape de pluie</w:t>
            </w:r>
            <w:r>
              <w:rPr>
                <w:b/>
                <w:i/>
                <w:lang w:eastAsia="en-US"/>
              </w:rPr>
              <w:t>,</w:t>
            </w:r>
            <w:r>
              <w:rPr>
                <w:lang w:eastAsia="en-US"/>
              </w:rPr>
              <w:t xml:space="preserve"> vêtements chauds ou polaires </w:t>
            </w:r>
          </w:p>
          <w:p w14:paraId="0AC3EBAF" w14:textId="77777777" w:rsidR="00942950" w:rsidRDefault="00942950">
            <w:pPr>
              <w:spacing w:line="276" w:lineRule="auto"/>
              <w:rPr>
                <w:lang w:eastAsia="en-US"/>
              </w:rPr>
            </w:pPr>
            <w:r>
              <w:rPr>
                <w:lang w:eastAsia="en-US"/>
              </w:rPr>
              <w:t xml:space="preserve">- 1 chapeau de soleil, 1 paire de lunettes de soleil, crème solaire </w:t>
            </w:r>
          </w:p>
          <w:p w14:paraId="19354BAE" w14:textId="77777777" w:rsidR="00942950" w:rsidRDefault="00942950">
            <w:pPr>
              <w:spacing w:line="276" w:lineRule="auto"/>
              <w:rPr>
                <w:lang w:eastAsia="en-US"/>
              </w:rPr>
            </w:pPr>
            <w:r>
              <w:rPr>
                <w:lang w:eastAsia="en-US"/>
              </w:rPr>
              <w:t xml:space="preserve">- 1 tenue de rechange confortable pour le soir </w:t>
            </w:r>
          </w:p>
          <w:p w14:paraId="2CA5010B" w14:textId="77777777" w:rsidR="00942950" w:rsidRDefault="00942950">
            <w:pPr>
              <w:spacing w:line="276" w:lineRule="auto"/>
              <w:rPr>
                <w:lang w:eastAsia="en-US"/>
              </w:rPr>
            </w:pPr>
            <w:r>
              <w:rPr>
                <w:lang w:eastAsia="en-US"/>
              </w:rPr>
              <w:t xml:space="preserve">ainsi qu’1 paire de chaussures légères </w:t>
            </w:r>
          </w:p>
          <w:p w14:paraId="5125CAA0" w14:textId="77777777" w:rsidR="00942950" w:rsidRDefault="00942950">
            <w:pPr>
              <w:spacing w:line="276" w:lineRule="auto"/>
              <w:rPr>
                <w:lang w:eastAsia="en-US"/>
              </w:rPr>
            </w:pPr>
            <w:r>
              <w:rPr>
                <w:lang w:eastAsia="en-US"/>
              </w:rPr>
              <w:t>- 1 sac avec ses affaires personnelles</w:t>
            </w:r>
          </w:p>
        </w:tc>
        <w:tc>
          <w:tcPr>
            <w:tcW w:w="5049" w:type="dxa"/>
            <w:tcBorders>
              <w:top w:val="single" w:sz="4" w:space="0" w:color="auto"/>
              <w:left w:val="single" w:sz="4" w:space="0" w:color="auto"/>
              <w:bottom w:val="single" w:sz="4" w:space="0" w:color="auto"/>
              <w:right w:val="single" w:sz="4" w:space="0" w:color="auto"/>
            </w:tcBorders>
            <w:shd w:val="clear" w:color="auto" w:fill="E6E6E6"/>
            <w:hideMark/>
          </w:tcPr>
          <w:p w14:paraId="31DB4ED7" w14:textId="77777777" w:rsidR="00942950" w:rsidRDefault="00942950">
            <w:pPr>
              <w:spacing w:line="276" w:lineRule="auto"/>
              <w:rPr>
                <w:b/>
                <w:i/>
                <w:lang w:eastAsia="en-US"/>
              </w:rPr>
            </w:pPr>
            <w:r>
              <w:rPr>
                <w:b/>
                <w:i/>
                <w:lang w:eastAsia="en-US"/>
              </w:rPr>
              <w:t>MATERIEL DIVERS :</w:t>
            </w:r>
          </w:p>
          <w:p w14:paraId="456C6B77" w14:textId="77777777" w:rsidR="00942950" w:rsidRDefault="00942950">
            <w:pPr>
              <w:spacing w:line="276" w:lineRule="auto"/>
              <w:rPr>
                <w:lang w:eastAsia="en-US"/>
              </w:rPr>
            </w:pPr>
            <w:r>
              <w:rPr>
                <w:lang w:eastAsia="en-US"/>
              </w:rPr>
              <w:t xml:space="preserve">- 1 sac à dos de 30/35 litres, muni d’une ceinture ventrale </w:t>
            </w:r>
            <w:r>
              <w:rPr>
                <w:b/>
                <w:lang w:eastAsia="en-US"/>
              </w:rPr>
              <w:t>+ protège sac</w:t>
            </w:r>
            <w:r>
              <w:rPr>
                <w:lang w:eastAsia="en-US"/>
              </w:rPr>
              <w:t xml:space="preserve"> </w:t>
            </w:r>
          </w:p>
          <w:p w14:paraId="6B639A81" w14:textId="77777777" w:rsidR="00942950" w:rsidRDefault="00942950">
            <w:pPr>
              <w:spacing w:line="276" w:lineRule="auto"/>
              <w:rPr>
                <w:lang w:eastAsia="en-US"/>
              </w:rPr>
            </w:pPr>
            <w:r>
              <w:rPr>
                <w:lang w:eastAsia="en-US"/>
              </w:rPr>
              <w:t xml:space="preserve">- 1 couteau de poche + gobelet + couverts + gamelle  </w:t>
            </w:r>
          </w:p>
          <w:p w14:paraId="672B44BE" w14:textId="77777777" w:rsidR="00942950" w:rsidRDefault="00942950">
            <w:pPr>
              <w:spacing w:line="276" w:lineRule="auto"/>
              <w:rPr>
                <w:lang w:eastAsia="en-US"/>
              </w:rPr>
            </w:pPr>
            <w:r>
              <w:rPr>
                <w:lang w:eastAsia="en-US"/>
              </w:rPr>
              <w:t>- 1 gourde de 1 litre minimum + 0,5l.</w:t>
            </w:r>
          </w:p>
          <w:p w14:paraId="01F90CDC" w14:textId="77777777" w:rsidR="00942950" w:rsidRDefault="00942950">
            <w:pPr>
              <w:spacing w:line="276" w:lineRule="auto"/>
              <w:rPr>
                <w:lang w:eastAsia="en-US"/>
              </w:rPr>
            </w:pPr>
            <w:r>
              <w:rPr>
                <w:lang w:eastAsia="en-US"/>
              </w:rPr>
              <w:t>- 1 lampe frontale, boules "quies"</w:t>
            </w:r>
          </w:p>
          <w:p w14:paraId="4A6F139C" w14:textId="77777777" w:rsidR="00942950" w:rsidRDefault="00942950">
            <w:pPr>
              <w:spacing w:line="276" w:lineRule="auto"/>
              <w:rPr>
                <w:lang w:eastAsia="en-US"/>
              </w:rPr>
            </w:pPr>
            <w:r>
              <w:rPr>
                <w:lang w:eastAsia="en-US"/>
              </w:rPr>
              <w:t>- 1 petite pharmacie personnelle (problèmes allergiques ou intestinaux, ampoules, tricostéril,</w:t>
            </w:r>
          </w:p>
          <w:p w14:paraId="225030A7" w14:textId="77777777" w:rsidR="00942950" w:rsidRDefault="00942950">
            <w:pPr>
              <w:spacing w:line="276" w:lineRule="auto"/>
              <w:rPr>
                <w:lang w:eastAsia="en-US"/>
              </w:rPr>
            </w:pPr>
            <w:r>
              <w:rPr>
                <w:lang w:eastAsia="en-US"/>
              </w:rPr>
              <w:t xml:space="preserve">collyre, petits pansements, crèmes…)             </w:t>
            </w:r>
          </w:p>
          <w:p w14:paraId="79672D23" w14:textId="77777777" w:rsidR="00942950" w:rsidRDefault="00942950">
            <w:pPr>
              <w:spacing w:line="276" w:lineRule="auto"/>
              <w:rPr>
                <w:b/>
                <w:i/>
                <w:lang w:eastAsia="en-US"/>
              </w:rPr>
            </w:pPr>
            <w:r>
              <w:rPr>
                <w:lang w:eastAsia="en-US"/>
              </w:rPr>
              <w:t>- 1 trousse de toilette</w:t>
            </w:r>
          </w:p>
          <w:p w14:paraId="063B99F2" w14:textId="77777777" w:rsidR="00942950" w:rsidRDefault="00942950">
            <w:pPr>
              <w:spacing w:line="276" w:lineRule="auto"/>
              <w:rPr>
                <w:b/>
                <w:lang w:eastAsia="en-US"/>
              </w:rPr>
            </w:pPr>
            <w:r>
              <w:rPr>
                <w:b/>
                <w:lang w:eastAsia="en-US"/>
              </w:rPr>
              <w:t>- Pas de bâtons, ils sont prêtés</w:t>
            </w:r>
          </w:p>
        </w:tc>
      </w:tr>
    </w:tbl>
    <w:p w14:paraId="4A8F3E2D" w14:textId="77777777" w:rsidR="00942950" w:rsidRDefault="00942950" w:rsidP="00942950">
      <w:pPr>
        <w:jc w:val="both"/>
      </w:pPr>
    </w:p>
    <w:p w14:paraId="006CF73B" w14:textId="2A33B834" w:rsidR="00942950" w:rsidRPr="00545A22" w:rsidRDefault="00942950" w:rsidP="00545A22">
      <w:pPr>
        <w:jc w:val="both"/>
      </w:pPr>
      <w:r>
        <w:t>- Carte d’identité et assurance personnelle nécessaire adaptée à la randonnée. En effet, nous sommes assurés en Responsabilité Civile Professionnelle, mais je ne pourrais pas me substituer à votre Responsabilité Civile Personnelle.</w:t>
      </w:r>
    </w:p>
    <w:p w14:paraId="6F55545E" w14:textId="77777777" w:rsidR="00942950" w:rsidRDefault="00942950" w:rsidP="00942950">
      <w:pPr>
        <w:jc w:val="both"/>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3600"/>
        <w:gridCol w:w="2160"/>
        <w:gridCol w:w="2068"/>
      </w:tblGrid>
      <w:tr w:rsidR="00545A22" w:rsidRPr="00545A22" w14:paraId="7E674C2F" w14:textId="77777777" w:rsidTr="000E4C4E">
        <w:trPr>
          <w:trHeight w:val="300"/>
        </w:trPr>
        <w:tc>
          <w:tcPr>
            <w:tcW w:w="10348" w:type="dxa"/>
            <w:gridSpan w:val="4"/>
            <w:shd w:val="clear" w:color="auto" w:fill="99CC00"/>
          </w:tcPr>
          <w:p w14:paraId="0DCFF7EF" w14:textId="77777777" w:rsidR="00545A22" w:rsidRPr="00545A22" w:rsidRDefault="00545A22" w:rsidP="00545A22">
            <w:pPr>
              <w:rPr>
                <w:b/>
                <w:sz w:val="28"/>
                <w:szCs w:val="28"/>
              </w:rPr>
            </w:pPr>
            <w:r w:rsidRPr="00545A22">
              <w:rPr>
                <w:b/>
                <w:sz w:val="28"/>
                <w:szCs w:val="28"/>
              </w:rPr>
              <w:t>DATES ET PRIX</w:t>
            </w:r>
          </w:p>
        </w:tc>
      </w:tr>
      <w:tr w:rsidR="00545A22" w:rsidRPr="00545A22" w14:paraId="7411AFAD"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E6E6E6"/>
            <w:noWrap/>
            <w:vAlign w:val="bottom"/>
          </w:tcPr>
          <w:p w14:paraId="5BE2A866" w14:textId="77777777" w:rsidR="00545A22" w:rsidRPr="00545A22" w:rsidRDefault="00545A22" w:rsidP="00545A22">
            <w:pPr>
              <w:rPr>
                <w:rFonts w:ascii="Arial" w:hAnsi="Arial" w:cs="Arial"/>
                <w:sz w:val="20"/>
                <w:szCs w:val="20"/>
              </w:rPr>
            </w:pPr>
            <w:r w:rsidRPr="00545A22">
              <w:rPr>
                <w:rFonts w:ascii="Arial" w:hAnsi="Arial" w:cs="Arial"/>
                <w:sz w:val="20"/>
                <w:szCs w:val="20"/>
              </w:rPr>
              <w:t>Du dimanche au vendredi</w:t>
            </w:r>
          </w:p>
        </w:tc>
        <w:tc>
          <w:tcPr>
            <w:tcW w:w="3600" w:type="dxa"/>
            <w:shd w:val="clear" w:color="auto" w:fill="E6E6E6"/>
            <w:noWrap/>
            <w:vAlign w:val="bottom"/>
          </w:tcPr>
          <w:p w14:paraId="21633EAD" w14:textId="77777777" w:rsidR="00545A22" w:rsidRPr="00545A22" w:rsidRDefault="00545A22" w:rsidP="00545A22">
            <w:pPr>
              <w:rPr>
                <w:rFonts w:ascii="Arial" w:hAnsi="Arial" w:cs="Arial"/>
                <w:sz w:val="20"/>
                <w:szCs w:val="20"/>
              </w:rPr>
            </w:pPr>
          </w:p>
        </w:tc>
        <w:tc>
          <w:tcPr>
            <w:tcW w:w="2160" w:type="dxa"/>
            <w:shd w:val="clear" w:color="auto" w:fill="E6E6E6"/>
            <w:noWrap/>
            <w:vAlign w:val="bottom"/>
          </w:tcPr>
          <w:p w14:paraId="776842B8" w14:textId="77777777" w:rsidR="00545A22" w:rsidRPr="00545A22" w:rsidRDefault="00545A22" w:rsidP="00545A22">
            <w:pPr>
              <w:jc w:val="center"/>
              <w:rPr>
                <w:rFonts w:ascii="Arial" w:hAnsi="Arial" w:cs="Arial"/>
                <w:sz w:val="20"/>
                <w:szCs w:val="20"/>
              </w:rPr>
            </w:pPr>
            <w:r w:rsidRPr="00545A22">
              <w:rPr>
                <w:rFonts w:ascii="Arial" w:hAnsi="Arial" w:cs="Arial"/>
                <w:sz w:val="20"/>
                <w:szCs w:val="20"/>
              </w:rPr>
              <w:t>Ch. 2 lits</w:t>
            </w:r>
          </w:p>
        </w:tc>
        <w:tc>
          <w:tcPr>
            <w:tcW w:w="2068" w:type="dxa"/>
            <w:shd w:val="clear" w:color="auto" w:fill="E6E6E6"/>
            <w:noWrap/>
            <w:vAlign w:val="bottom"/>
          </w:tcPr>
          <w:p w14:paraId="75D47ECF" w14:textId="77777777" w:rsidR="00545A22" w:rsidRPr="00545A22" w:rsidRDefault="00545A22" w:rsidP="00545A22">
            <w:pPr>
              <w:rPr>
                <w:rFonts w:ascii="Arial" w:hAnsi="Arial" w:cs="Arial"/>
                <w:sz w:val="20"/>
                <w:szCs w:val="20"/>
              </w:rPr>
            </w:pPr>
            <w:r w:rsidRPr="00545A22">
              <w:rPr>
                <w:rFonts w:ascii="Arial" w:hAnsi="Arial" w:cs="Arial"/>
                <w:sz w:val="20"/>
                <w:szCs w:val="20"/>
              </w:rPr>
              <w:t xml:space="preserve">         Sup. Single</w:t>
            </w:r>
          </w:p>
        </w:tc>
      </w:tr>
      <w:tr w:rsidR="00545A22" w:rsidRPr="00545A22" w14:paraId="30575B8D"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99CC00"/>
            <w:noWrap/>
            <w:vAlign w:val="bottom"/>
          </w:tcPr>
          <w:p w14:paraId="658D7003" w14:textId="1681038C"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B93D71">
              <w:rPr>
                <w:rFonts w:ascii="Arial" w:hAnsi="Arial" w:cs="Arial"/>
                <w:sz w:val="20"/>
                <w:szCs w:val="20"/>
              </w:rPr>
              <w:t>Juin</w:t>
            </w:r>
          </w:p>
        </w:tc>
        <w:tc>
          <w:tcPr>
            <w:tcW w:w="3600" w:type="dxa"/>
            <w:shd w:val="clear" w:color="auto" w:fill="99CC00"/>
            <w:noWrap/>
            <w:vAlign w:val="bottom"/>
          </w:tcPr>
          <w:p w14:paraId="7E0F2024" w14:textId="0460D796" w:rsidR="00545A22" w:rsidRPr="00545A22" w:rsidRDefault="00545A22" w:rsidP="00545A22">
            <w:pPr>
              <w:rPr>
                <w:rFonts w:ascii="Arial" w:hAnsi="Arial" w:cs="Arial"/>
                <w:sz w:val="20"/>
                <w:szCs w:val="20"/>
              </w:rPr>
            </w:pPr>
            <w:r w:rsidRPr="00545A22">
              <w:rPr>
                <w:rFonts w:ascii="Arial" w:hAnsi="Arial" w:cs="Arial"/>
                <w:sz w:val="20"/>
                <w:szCs w:val="20"/>
              </w:rPr>
              <w:t>Dimanche</w:t>
            </w:r>
            <w:r>
              <w:rPr>
                <w:rFonts w:ascii="Arial" w:hAnsi="Arial" w:cs="Arial"/>
                <w:sz w:val="20"/>
                <w:szCs w:val="20"/>
              </w:rPr>
              <w:t xml:space="preserve"> </w:t>
            </w:r>
            <w:r w:rsidR="000E4C4E">
              <w:rPr>
                <w:rFonts w:ascii="Arial" w:hAnsi="Arial" w:cs="Arial"/>
                <w:sz w:val="20"/>
                <w:szCs w:val="20"/>
              </w:rPr>
              <w:t>1</w:t>
            </w:r>
            <w:r w:rsidR="00B93D71">
              <w:rPr>
                <w:rFonts w:ascii="Arial" w:hAnsi="Arial" w:cs="Arial"/>
                <w:sz w:val="20"/>
                <w:szCs w:val="20"/>
              </w:rPr>
              <w:t>4</w:t>
            </w:r>
            <w:r w:rsidRPr="00545A22">
              <w:rPr>
                <w:rFonts w:ascii="Arial" w:hAnsi="Arial" w:cs="Arial"/>
                <w:sz w:val="20"/>
                <w:szCs w:val="20"/>
              </w:rPr>
              <w:t xml:space="preserve"> au vendredi </w:t>
            </w:r>
            <w:r w:rsidR="00B93D71">
              <w:rPr>
                <w:rFonts w:ascii="Arial" w:hAnsi="Arial" w:cs="Arial"/>
                <w:sz w:val="20"/>
                <w:szCs w:val="20"/>
              </w:rPr>
              <w:t>19 juin</w:t>
            </w:r>
          </w:p>
        </w:tc>
        <w:tc>
          <w:tcPr>
            <w:tcW w:w="2160" w:type="dxa"/>
            <w:shd w:val="clear" w:color="auto" w:fill="99CC00"/>
            <w:noWrap/>
            <w:vAlign w:val="bottom"/>
          </w:tcPr>
          <w:p w14:paraId="25510B5A" w14:textId="6027537A"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B93D71">
              <w:rPr>
                <w:rFonts w:ascii="Arial" w:hAnsi="Arial" w:cs="Arial"/>
                <w:sz w:val="20"/>
                <w:szCs w:val="20"/>
              </w:rPr>
              <w:t>89</w:t>
            </w:r>
            <w:r w:rsidR="000E4C4E">
              <w:rPr>
                <w:rFonts w:ascii="Arial" w:hAnsi="Arial" w:cs="Arial"/>
                <w:sz w:val="20"/>
                <w:szCs w:val="20"/>
              </w:rPr>
              <w:t>5</w:t>
            </w:r>
            <w:r w:rsidRPr="00545A22">
              <w:rPr>
                <w:rFonts w:ascii="Arial" w:hAnsi="Arial" w:cs="Arial"/>
                <w:sz w:val="20"/>
                <w:szCs w:val="20"/>
              </w:rPr>
              <w:t xml:space="preserve"> €</w:t>
            </w:r>
          </w:p>
        </w:tc>
        <w:tc>
          <w:tcPr>
            <w:tcW w:w="2068" w:type="dxa"/>
            <w:shd w:val="clear" w:color="auto" w:fill="99CC00"/>
            <w:noWrap/>
            <w:vAlign w:val="bottom"/>
          </w:tcPr>
          <w:p w14:paraId="312D425B" w14:textId="5D9FA8A6" w:rsidR="00545A22" w:rsidRPr="00545A22" w:rsidRDefault="00545A22" w:rsidP="00545A22">
            <w:pPr>
              <w:rPr>
                <w:rFonts w:ascii="Arial" w:hAnsi="Arial" w:cs="Arial"/>
                <w:sz w:val="20"/>
                <w:szCs w:val="20"/>
              </w:rPr>
            </w:pPr>
            <w:r w:rsidRPr="00545A22">
              <w:rPr>
                <w:rFonts w:ascii="Arial" w:hAnsi="Arial" w:cs="Arial"/>
                <w:sz w:val="20"/>
                <w:szCs w:val="20"/>
              </w:rPr>
              <w:t xml:space="preserve">             1</w:t>
            </w:r>
            <w:r w:rsidR="00B93D71">
              <w:rPr>
                <w:rFonts w:ascii="Arial" w:hAnsi="Arial" w:cs="Arial"/>
                <w:sz w:val="20"/>
                <w:szCs w:val="20"/>
              </w:rPr>
              <w:t>6</w:t>
            </w:r>
            <w:r w:rsidR="00ED66EB">
              <w:rPr>
                <w:rFonts w:ascii="Arial" w:hAnsi="Arial" w:cs="Arial"/>
                <w:sz w:val="20"/>
                <w:szCs w:val="20"/>
              </w:rPr>
              <w:t>5</w:t>
            </w:r>
            <w:r w:rsidRPr="00545A22">
              <w:rPr>
                <w:rFonts w:ascii="Arial" w:hAnsi="Arial" w:cs="Arial"/>
                <w:sz w:val="20"/>
                <w:szCs w:val="20"/>
              </w:rPr>
              <w:t xml:space="preserve"> €   </w:t>
            </w:r>
          </w:p>
        </w:tc>
      </w:tr>
      <w:tr w:rsidR="00545A22" w:rsidRPr="00545A22" w14:paraId="562C8B15"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E6E6E6"/>
            <w:noWrap/>
            <w:vAlign w:val="bottom"/>
          </w:tcPr>
          <w:p w14:paraId="225FF66F" w14:textId="401FDFA9"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ED66EB">
              <w:rPr>
                <w:rFonts w:ascii="Arial" w:hAnsi="Arial" w:cs="Arial"/>
                <w:sz w:val="20"/>
                <w:szCs w:val="20"/>
              </w:rPr>
              <w:t>Ju</w:t>
            </w:r>
            <w:r w:rsidR="00B93D71">
              <w:rPr>
                <w:rFonts w:ascii="Arial" w:hAnsi="Arial" w:cs="Arial"/>
                <w:sz w:val="20"/>
                <w:szCs w:val="20"/>
              </w:rPr>
              <w:t>illet</w:t>
            </w:r>
          </w:p>
        </w:tc>
        <w:tc>
          <w:tcPr>
            <w:tcW w:w="3600" w:type="dxa"/>
            <w:shd w:val="clear" w:color="auto" w:fill="E6E6E6"/>
            <w:noWrap/>
            <w:vAlign w:val="bottom"/>
          </w:tcPr>
          <w:p w14:paraId="567DBB5E" w14:textId="7B21D768" w:rsidR="00545A22" w:rsidRPr="00545A22" w:rsidRDefault="00545A22" w:rsidP="00545A22">
            <w:pPr>
              <w:rPr>
                <w:rFonts w:ascii="Arial" w:hAnsi="Arial" w:cs="Arial"/>
                <w:sz w:val="20"/>
                <w:szCs w:val="20"/>
              </w:rPr>
            </w:pPr>
            <w:r w:rsidRPr="00545A22">
              <w:rPr>
                <w:rFonts w:ascii="Arial" w:hAnsi="Arial" w:cs="Arial"/>
                <w:sz w:val="20"/>
                <w:szCs w:val="20"/>
              </w:rPr>
              <w:t xml:space="preserve">Dimanche </w:t>
            </w:r>
            <w:r w:rsidR="00B93D71">
              <w:rPr>
                <w:rFonts w:ascii="Arial" w:hAnsi="Arial" w:cs="Arial"/>
                <w:sz w:val="20"/>
                <w:szCs w:val="20"/>
              </w:rPr>
              <w:t>0</w:t>
            </w:r>
            <w:r w:rsidR="000E4C4E">
              <w:rPr>
                <w:rFonts w:ascii="Arial" w:hAnsi="Arial" w:cs="Arial"/>
                <w:sz w:val="20"/>
                <w:szCs w:val="20"/>
              </w:rPr>
              <w:t>5</w:t>
            </w:r>
            <w:r w:rsidRPr="00545A22">
              <w:rPr>
                <w:rFonts w:ascii="Arial" w:hAnsi="Arial" w:cs="Arial"/>
                <w:sz w:val="20"/>
                <w:szCs w:val="20"/>
              </w:rPr>
              <w:t xml:space="preserve"> au vendredi </w:t>
            </w:r>
            <w:r w:rsidR="00B93D71">
              <w:rPr>
                <w:rFonts w:ascii="Arial" w:hAnsi="Arial" w:cs="Arial"/>
                <w:sz w:val="20"/>
                <w:szCs w:val="20"/>
              </w:rPr>
              <w:t>10 juillet</w:t>
            </w:r>
          </w:p>
        </w:tc>
        <w:tc>
          <w:tcPr>
            <w:tcW w:w="2160" w:type="dxa"/>
            <w:shd w:val="clear" w:color="auto" w:fill="E6E6E6"/>
            <w:noWrap/>
            <w:vAlign w:val="bottom"/>
          </w:tcPr>
          <w:p w14:paraId="3089E415" w14:textId="77D8E88D"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B93D71">
              <w:rPr>
                <w:rFonts w:ascii="Arial" w:hAnsi="Arial" w:cs="Arial"/>
                <w:sz w:val="20"/>
                <w:szCs w:val="20"/>
              </w:rPr>
              <w:t>89</w:t>
            </w:r>
            <w:r w:rsidR="000E4C4E">
              <w:rPr>
                <w:rFonts w:ascii="Arial" w:hAnsi="Arial" w:cs="Arial"/>
                <w:sz w:val="20"/>
                <w:szCs w:val="20"/>
              </w:rPr>
              <w:t>5</w:t>
            </w:r>
            <w:r w:rsidRPr="00545A22">
              <w:rPr>
                <w:rFonts w:ascii="Arial" w:hAnsi="Arial" w:cs="Arial"/>
                <w:sz w:val="20"/>
                <w:szCs w:val="20"/>
              </w:rPr>
              <w:t xml:space="preserve"> €     </w:t>
            </w:r>
          </w:p>
        </w:tc>
        <w:tc>
          <w:tcPr>
            <w:tcW w:w="2068" w:type="dxa"/>
            <w:shd w:val="clear" w:color="auto" w:fill="E6E6E6"/>
            <w:noWrap/>
            <w:vAlign w:val="bottom"/>
          </w:tcPr>
          <w:p w14:paraId="34FFD8CA" w14:textId="4F85C068"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Pr="00545A22">
              <w:rPr>
                <w:rFonts w:ascii="Arial" w:hAnsi="Arial" w:cs="Arial"/>
                <w:sz w:val="20"/>
                <w:szCs w:val="20"/>
                <w:shd w:val="clear" w:color="auto" w:fill="E6E6E6"/>
              </w:rPr>
              <w:t xml:space="preserve">   </w:t>
            </w:r>
            <w:r w:rsidRPr="00545A22">
              <w:rPr>
                <w:rFonts w:ascii="Arial" w:hAnsi="Arial" w:cs="Arial"/>
                <w:sz w:val="20"/>
                <w:szCs w:val="20"/>
              </w:rPr>
              <w:t>1</w:t>
            </w:r>
            <w:r w:rsidR="00B93D71">
              <w:rPr>
                <w:rFonts w:ascii="Arial" w:hAnsi="Arial" w:cs="Arial"/>
                <w:sz w:val="20"/>
                <w:szCs w:val="20"/>
              </w:rPr>
              <w:t>6</w:t>
            </w:r>
            <w:r w:rsidR="000E4C4E">
              <w:rPr>
                <w:rFonts w:ascii="Arial" w:hAnsi="Arial" w:cs="Arial"/>
                <w:sz w:val="20"/>
                <w:szCs w:val="20"/>
              </w:rPr>
              <w:t>5</w:t>
            </w:r>
            <w:r w:rsidRPr="00545A22">
              <w:rPr>
                <w:rFonts w:ascii="Arial" w:hAnsi="Arial" w:cs="Arial"/>
                <w:sz w:val="20"/>
                <w:szCs w:val="20"/>
              </w:rPr>
              <w:t xml:space="preserve"> €</w:t>
            </w:r>
          </w:p>
        </w:tc>
      </w:tr>
      <w:tr w:rsidR="00545A22" w:rsidRPr="00545A22" w14:paraId="54B979EE"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99CC00"/>
            <w:noWrap/>
            <w:vAlign w:val="bottom"/>
          </w:tcPr>
          <w:p w14:paraId="05E08C55" w14:textId="4D83A73E"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ED66EB">
              <w:rPr>
                <w:rFonts w:ascii="Arial" w:hAnsi="Arial" w:cs="Arial"/>
                <w:sz w:val="20"/>
                <w:szCs w:val="20"/>
              </w:rPr>
              <w:t>Juillet</w:t>
            </w:r>
          </w:p>
        </w:tc>
        <w:tc>
          <w:tcPr>
            <w:tcW w:w="3600" w:type="dxa"/>
            <w:shd w:val="clear" w:color="auto" w:fill="99CC00"/>
            <w:noWrap/>
            <w:vAlign w:val="bottom"/>
          </w:tcPr>
          <w:p w14:paraId="12745B58" w14:textId="58F7AC7C" w:rsidR="00545A22" w:rsidRPr="00545A22" w:rsidRDefault="00545A22" w:rsidP="00545A22">
            <w:pPr>
              <w:rPr>
                <w:rFonts w:ascii="Arial" w:hAnsi="Arial" w:cs="Arial"/>
                <w:sz w:val="20"/>
                <w:szCs w:val="20"/>
              </w:rPr>
            </w:pPr>
            <w:r w:rsidRPr="00545A22">
              <w:rPr>
                <w:rFonts w:ascii="Arial" w:hAnsi="Arial" w:cs="Arial"/>
                <w:sz w:val="20"/>
                <w:szCs w:val="20"/>
              </w:rPr>
              <w:t xml:space="preserve">Dimanche </w:t>
            </w:r>
            <w:r w:rsidR="000E4C4E">
              <w:rPr>
                <w:rFonts w:ascii="Arial" w:hAnsi="Arial" w:cs="Arial"/>
                <w:sz w:val="20"/>
                <w:szCs w:val="20"/>
              </w:rPr>
              <w:t>1</w:t>
            </w:r>
            <w:r w:rsidR="00B93D71">
              <w:rPr>
                <w:rFonts w:ascii="Arial" w:hAnsi="Arial" w:cs="Arial"/>
                <w:sz w:val="20"/>
                <w:szCs w:val="20"/>
              </w:rPr>
              <w:t>9</w:t>
            </w:r>
            <w:r w:rsidR="00ED66EB">
              <w:rPr>
                <w:rFonts w:ascii="Arial" w:hAnsi="Arial" w:cs="Arial"/>
                <w:sz w:val="20"/>
                <w:szCs w:val="20"/>
              </w:rPr>
              <w:t xml:space="preserve"> </w:t>
            </w:r>
            <w:r w:rsidRPr="00545A22">
              <w:rPr>
                <w:rFonts w:ascii="Arial" w:hAnsi="Arial" w:cs="Arial"/>
                <w:sz w:val="20"/>
                <w:szCs w:val="20"/>
              </w:rPr>
              <w:t xml:space="preserve">au vendredi </w:t>
            </w:r>
            <w:r w:rsidR="00B93D71">
              <w:rPr>
                <w:rFonts w:ascii="Arial" w:hAnsi="Arial" w:cs="Arial"/>
                <w:sz w:val="20"/>
                <w:szCs w:val="20"/>
              </w:rPr>
              <w:t>24</w:t>
            </w:r>
            <w:r w:rsidR="00ED66EB">
              <w:rPr>
                <w:rFonts w:ascii="Arial" w:hAnsi="Arial" w:cs="Arial"/>
                <w:sz w:val="20"/>
                <w:szCs w:val="20"/>
              </w:rPr>
              <w:t xml:space="preserve"> juillet</w:t>
            </w:r>
          </w:p>
        </w:tc>
        <w:tc>
          <w:tcPr>
            <w:tcW w:w="2160" w:type="dxa"/>
            <w:shd w:val="clear" w:color="auto" w:fill="99CC00"/>
            <w:noWrap/>
            <w:vAlign w:val="bottom"/>
          </w:tcPr>
          <w:p w14:paraId="14E0F6DE" w14:textId="0539F9BF"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B93D71">
              <w:rPr>
                <w:rFonts w:ascii="Arial" w:hAnsi="Arial" w:cs="Arial"/>
                <w:sz w:val="20"/>
                <w:szCs w:val="20"/>
              </w:rPr>
              <w:t>89</w:t>
            </w:r>
            <w:r w:rsidR="000E4C4E">
              <w:rPr>
                <w:rFonts w:ascii="Arial" w:hAnsi="Arial" w:cs="Arial"/>
                <w:sz w:val="20"/>
                <w:szCs w:val="20"/>
              </w:rPr>
              <w:t>5</w:t>
            </w:r>
            <w:r w:rsidRPr="00545A22">
              <w:rPr>
                <w:rFonts w:ascii="Arial" w:hAnsi="Arial" w:cs="Arial"/>
                <w:sz w:val="20"/>
                <w:szCs w:val="20"/>
              </w:rPr>
              <w:t xml:space="preserve"> €</w:t>
            </w:r>
          </w:p>
        </w:tc>
        <w:tc>
          <w:tcPr>
            <w:tcW w:w="2068" w:type="dxa"/>
            <w:shd w:val="clear" w:color="auto" w:fill="99CC00"/>
            <w:noWrap/>
            <w:vAlign w:val="bottom"/>
          </w:tcPr>
          <w:p w14:paraId="156B6975" w14:textId="0A51C413" w:rsidR="00545A22" w:rsidRPr="00545A22" w:rsidRDefault="00545A22" w:rsidP="00545A22">
            <w:pPr>
              <w:rPr>
                <w:rFonts w:ascii="Arial" w:hAnsi="Arial" w:cs="Arial"/>
                <w:sz w:val="20"/>
                <w:szCs w:val="20"/>
              </w:rPr>
            </w:pPr>
            <w:r w:rsidRPr="00545A22">
              <w:rPr>
                <w:rFonts w:ascii="Arial" w:hAnsi="Arial" w:cs="Arial"/>
                <w:sz w:val="20"/>
                <w:szCs w:val="20"/>
              </w:rPr>
              <w:t xml:space="preserve">             1</w:t>
            </w:r>
            <w:r w:rsidR="00B93D71">
              <w:rPr>
                <w:rFonts w:ascii="Arial" w:hAnsi="Arial" w:cs="Arial"/>
                <w:sz w:val="20"/>
                <w:szCs w:val="20"/>
              </w:rPr>
              <w:t>6</w:t>
            </w:r>
            <w:r w:rsidR="00AF429A">
              <w:rPr>
                <w:rFonts w:ascii="Arial" w:hAnsi="Arial" w:cs="Arial"/>
                <w:sz w:val="20"/>
                <w:szCs w:val="20"/>
              </w:rPr>
              <w:t>5</w:t>
            </w:r>
            <w:r w:rsidRPr="00545A22">
              <w:rPr>
                <w:rFonts w:ascii="Arial" w:hAnsi="Arial" w:cs="Arial"/>
                <w:sz w:val="20"/>
                <w:szCs w:val="20"/>
              </w:rPr>
              <w:t xml:space="preserve"> €</w:t>
            </w:r>
          </w:p>
        </w:tc>
      </w:tr>
      <w:tr w:rsidR="00545A22" w:rsidRPr="00545A22" w14:paraId="42D4F917"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E6E6E6"/>
            <w:noWrap/>
            <w:vAlign w:val="bottom"/>
          </w:tcPr>
          <w:p w14:paraId="6A8783CA" w14:textId="57F83A16" w:rsidR="00545A22" w:rsidRPr="00545A22" w:rsidRDefault="00545A22" w:rsidP="00545A22">
            <w:pPr>
              <w:rPr>
                <w:rFonts w:ascii="Arial" w:hAnsi="Arial" w:cs="Arial"/>
                <w:sz w:val="20"/>
                <w:szCs w:val="20"/>
              </w:rPr>
            </w:pPr>
            <w:bookmarkStart w:id="7" w:name="_Hlk184914367"/>
            <w:r w:rsidRPr="00545A22">
              <w:rPr>
                <w:rFonts w:ascii="Arial" w:hAnsi="Arial" w:cs="Arial"/>
                <w:sz w:val="20"/>
                <w:szCs w:val="20"/>
              </w:rPr>
              <w:t xml:space="preserve"> </w:t>
            </w:r>
            <w:r w:rsidR="00B93D71">
              <w:rPr>
                <w:rFonts w:ascii="Arial" w:hAnsi="Arial" w:cs="Arial"/>
                <w:sz w:val="20"/>
                <w:szCs w:val="20"/>
              </w:rPr>
              <w:t>Août</w:t>
            </w:r>
          </w:p>
        </w:tc>
        <w:tc>
          <w:tcPr>
            <w:tcW w:w="3600" w:type="dxa"/>
            <w:shd w:val="clear" w:color="auto" w:fill="E6E6E6"/>
            <w:noWrap/>
            <w:vAlign w:val="bottom"/>
          </w:tcPr>
          <w:p w14:paraId="6BD7BE89" w14:textId="3A90E0AC" w:rsidR="00545A22" w:rsidRPr="00545A22" w:rsidRDefault="00545A22" w:rsidP="00545A22">
            <w:pPr>
              <w:rPr>
                <w:rFonts w:ascii="Arial" w:hAnsi="Arial" w:cs="Arial"/>
                <w:sz w:val="20"/>
                <w:szCs w:val="20"/>
              </w:rPr>
            </w:pPr>
            <w:r w:rsidRPr="00545A22">
              <w:rPr>
                <w:rFonts w:ascii="Arial" w:hAnsi="Arial" w:cs="Arial"/>
                <w:sz w:val="20"/>
                <w:szCs w:val="20"/>
              </w:rPr>
              <w:t xml:space="preserve">Dimanche </w:t>
            </w:r>
            <w:r w:rsidR="00B93D71">
              <w:rPr>
                <w:rFonts w:ascii="Arial" w:hAnsi="Arial" w:cs="Arial"/>
                <w:sz w:val="20"/>
                <w:szCs w:val="20"/>
              </w:rPr>
              <w:t>02</w:t>
            </w:r>
            <w:r w:rsidRPr="00545A22">
              <w:rPr>
                <w:rFonts w:ascii="Arial" w:hAnsi="Arial" w:cs="Arial"/>
                <w:sz w:val="20"/>
                <w:szCs w:val="20"/>
              </w:rPr>
              <w:t xml:space="preserve"> au vendredi </w:t>
            </w:r>
            <w:r w:rsidR="00B93D71">
              <w:rPr>
                <w:rFonts w:ascii="Arial" w:hAnsi="Arial" w:cs="Arial"/>
                <w:sz w:val="20"/>
                <w:szCs w:val="20"/>
              </w:rPr>
              <w:t>07 août</w:t>
            </w:r>
          </w:p>
        </w:tc>
        <w:tc>
          <w:tcPr>
            <w:tcW w:w="2160" w:type="dxa"/>
            <w:shd w:val="clear" w:color="auto" w:fill="E6E6E6"/>
            <w:noWrap/>
            <w:vAlign w:val="bottom"/>
          </w:tcPr>
          <w:p w14:paraId="4EB58C06" w14:textId="4C317E60"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0E4C4E">
              <w:rPr>
                <w:rFonts w:ascii="Arial" w:hAnsi="Arial" w:cs="Arial"/>
                <w:sz w:val="20"/>
                <w:szCs w:val="20"/>
              </w:rPr>
              <w:t>8</w:t>
            </w:r>
            <w:r w:rsidR="00B93D71">
              <w:rPr>
                <w:rFonts w:ascii="Arial" w:hAnsi="Arial" w:cs="Arial"/>
                <w:sz w:val="20"/>
                <w:szCs w:val="20"/>
              </w:rPr>
              <w:t>9</w:t>
            </w:r>
            <w:r w:rsidR="000E4C4E">
              <w:rPr>
                <w:rFonts w:ascii="Arial" w:hAnsi="Arial" w:cs="Arial"/>
                <w:sz w:val="20"/>
                <w:szCs w:val="20"/>
              </w:rPr>
              <w:t>5</w:t>
            </w:r>
            <w:r w:rsidRPr="00545A22">
              <w:rPr>
                <w:rFonts w:ascii="Arial" w:hAnsi="Arial" w:cs="Arial"/>
                <w:sz w:val="20"/>
                <w:szCs w:val="20"/>
              </w:rPr>
              <w:t xml:space="preserve"> €</w:t>
            </w:r>
          </w:p>
        </w:tc>
        <w:tc>
          <w:tcPr>
            <w:tcW w:w="2068" w:type="dxa"/>
            <w:shd w:val="clear" w:color="auto" w:fill="E6E6E6"/>
            <w:noWrap/>
            <w:vAlign w:val="bottom"/>
          </w:tcPr>
          <w:p w14:paraId="25C99E91" w14:textId="7510BCA5" w:rsidR="00545A22" w:rsidRPr="00545A22" w:rsidRDefault="00545A22" w:rsidP="00545A22">
            <w:pPr>
              <w:rPr>
                <w:rFonts w:ascii="Arial" w:hAnsi="Arial" w:cs="Arial"/>
                <w:sz w:val="20"/>
                <w:szCs w:val="20"/>
              </w:rPr>
            </w:pPr>
            <w:r w:rsidRPr="00545A22">
              <w:rPr>
                <w:rFonts w:ascii="Arial" w:hAnsi="Arial" w:cs="Arial"/>
                <w:sz w:val="20"/>
                <w:szCs w:val="20"/>
              </w:rPr>
              <w:t xml:space="preserve">             1</w:t>
            </w:r>
            <w:r w:rsidR="00B93D71">
              <w:rPr>
                <w:rFonts w:ascii="Arial" w:hAnsi="Arial" w:cs="Arial"/>
                <w:sz w:val="20"/>
                <w:szCs w:val="20"/>
              </w:rPr>
              <w:t>6</w:t>
            </w:r>
            <w:r w:rsidR="00AF429A">
              <w:rPr>
                <w:rFonts w:ascii="Arial" w:hAnsi="Arial" w:cs="Arial"/>
                <w:sz w:val="20"/>
                <w:szCs w:val="20"/>
              </w:rPr>
              <w:t>5</w:t>
            </w:r>
            <w:r w:rsidRPr="00545A22">
              <w:rPr>
                <w:rFonts w:ascii="Arial" w:hAnsi="Arial" w:cs="Arial"/>
                <w:sz w:val="20"/>
                <w:szCs w:val="20"/>
              </w:rPr>
              <w:t xml:space="preserve"> €</w:t>
            </w:r>
          </w:p>
        </w:tc>
      </w:tr>
      <w:tr w:rsidR="00545A22" w:rsidRPr="00545A22" w14:paraId="6B2EADEA"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99CC00"/>
            <w:noWrap/>
            <w:vAlign w:val="bottom"/>
          </w:tcPr>
          <w:p w14:paraId="7F64CE14" w14:textId="60B7F256"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0E4C4E">
              <w:rPr>
                <w:rFonts w:ascii="Arial" w:hAnsi="Arial" w:cs="Arial"/>
                <w:sz w:val="20"/>
                <w:szCs w:val="20"/>
              </w:rPr>
              <w:t>Ao</w:t>
            </w:r>
            <w:r w:rsidR="00B93D71">
              <w:rPr>
                <w:rFonts w:ascii="Arial" w:hAnsi="Arial" w:cs="Arial"/>
                <w:sz w:val="20"/>
                <w:szCs w:val="20"/>
              </w:rPr>
              <w:t>û</w:t>
            </w:r>
            <w:r w:rsidR="000E4C4E">
              <w:rPr>
                <w:rFonts w:ascii="Arial" w:hAnsi="Arial" w:cs="Arial"/>
                <w:sz w:val="20"/>
                <w:szCs w:val="20"/>
              </w:rPr>
              <w:t>t</w:t>
            </w:r>
            <w:r w:rsidR="00B93D71">
              <w:rPr>
                <w:rFonts w:ascii="Arial" w:hAnsi="Arial" w:cs="Arial"/>
                <w:sz w:val="20"/>
                <w:szCs w:val="20"/>
              </w:rPr>
              <w:t>/Sept</w:t>
            </w:r>
          </w:p>
        </w:tc>
        <w:tc>
          <w:tcPr>
            <w:tcW w:w="3600" w:type="dxa"/>
            <w:shd w:val="clear" w:color="auto" w:fill="99CC00"/>
            <w:noWrap/>
            <w:vAlign w:val="bottom"/>
          </w:tcPr>
          <w:p w14:paraId="5942D697" w14:textId="08938274" w:rsidR="00545A22" w:rsidRPr="00545A22" w:rsidRDefault="00545A22" w:rsidP="00545A22">
            <w:pPr>
              <w:rPr>
                <w:rFonts w:ascii="Arial" w:hAnsi="Arial" w:cs="Arial"/>
                <w:sz w:val="20"/>
                <w:szCs w:val="20"/>
              </w:rPr>
            </w:pPr>
            <w:r w:rsidRPr="00545A22">
              <w:rPr>
                <w:rFonts w:ascii="Arial" w:hAnsi="Arial" w:cs="Arial"/>
                <w:sz w:val="20"/>
                <w:szCs w:val="20"/>
              </w:rPr>
              <w:t xml:space="preserve">Dimanche </w:t>
            </w:r>
            <w:r w:rsidR="00B93D71">
              <w:rPr>
                <w:rFonts w:ascii="Arial" w:hAnsi="Arial" w:cs="Arial"/>
                <w:sz w:val="20"/>
                <w:szCs w:val="20"/>
              </w:rPr>
              <w:t>30</w:t>
            </w:r>
            <w:r w:rsidRPr="00545A22">
              <w:rPr>
                <w:rFonts w:ascii="Arial" w:hAnsi="Arial" w:cs="Arial"/>
                <w:sz w:val="20"/>
                <w:szCs w:val="20"/>
              </w:rPr>
              <w:t xml:space="preserve"> au vendredi </w:t>
            </w:r>
            <w:r w:rsidR="00221570">
              <w:rPr>
                <w:rFonts w:ascii="Arial" w:hAnsi="Arial" w:cs="Arial"/>
                <w:sz w:val="20"/>
                <w:szCs w:val="20"/>
              </w:rPr>
              <w:t>0</w:t>
            </w:r>
            <w:r w:rsidR="00B93D71">
              <w:rPr>
                <w:rFonts w:ascii="Arial" w:hAnsi="Arial" w:cs="Arial"/>
                <w:sz w:val="20"/>
                <w:szCs w:val="20"/>
              </w:rPr>
              <w:t>4 septembr</w:t>
            </w:r>
          </w:p>
        </w:tc>
        <w:tc>
          <w:tcPr>
            <w:tcW w:w="2160" w:type="dxa"/>
            <w:shd w:val="clear" w:color="auto" w:fill="99CC00"/>
            <w:noWrap/>
            <w:vAlign w:val="bottom"/>
          </w:tcPr>
          <w:p w14:paraId="742F4C79" w14:textId="5F4407BA" w:rsidR="00545A22" w:rsidRPr="00545A22" w:rsidRDefault="00545A22" w:rsidP="00545A22">
            <w:pPr>
              <w:rPr>
                <w:rFonts w:ascii="Arial" w:hAnsi="Arial" w:cs="Arial"/>
                <w:sz w:val="20"/>
                <w:szCs w:val="20"/>
              </w:rPr>
            </w:pPr>
            <w:r w:rsidRPr="00545A22">
              <w:rPr>
                <w:rFonts w:ascii="Arial" w:hAnsi="Arial" w:cs="Arial"/>
                <w:sz w:val="20"/>
                <w:szCs w:val="20"/>
              </w:rPr>
              <w:t xml:space="preserve">             </w:t>
            </w:r>
            <w:r w:rsidR="000E4C4E">
              <w:rPr>
                <w:rFonts w:ascii="Arial" w:hAnsi="Arial" w:cs="Arial"/>
                <w:sz w:val="20"/>
                <w:szCs w:val="20"/>
              </w:rPr>
              <w:t>8</w:t>
            </w:r>
            <w:r w:rsidR="00B93D71">
              <w:rPr>
                <w:rFonts w:ascii="Arial" w:hAnsi="Arial" w:cs="Arial"/>
                <w:sz w:val="20"/>
                <w:szCs w:val="20"/>
              </w:rPr>
              <w:t>9</w:t>
            </w:r>
            <w:r w:rsidR="000E4C4E">
              <w:rPr>
                <w:rFonts w:ascii="Arial" w:hAnsi="Arial" w:cs="Arial"/>
                <w:sz w:val="20"/>
                <w:szCs w:val="20"/>
              </w:rPr>
              <w:t>5</w:t>
            </w:r>
            <w:r w:rsidRPr="00545A22">
              <w:rPr>
                <w:rFonts w:ascii="Arial" w:hAnsi="Arial" w:cs="Arial"/>
                <w:sz w:val="20"/>
                <w:szCs w:val="20"/>
              </w:rPr>
              <w:t xml:space="preserve"> €</w:t>
            </w:r>
          </w:p>
        </w:tc>
        <w:tc>
          <w:tcPr>
            <w:tcW w:w="2068" w:type="dxa"/>
            <w:shd w:val="clear" w:color="auto" w:fill="99CC00"/>
            <w:noWrap/>
            <w:vAlign w:val="bottom"/>
          </w:tcPr>
          <w:p w14:paraId="5595B431" w14:textId="19781505" w:rsidR="00545A22" w:rsidRPr="00545A22" w:rsidRDefault="00545A22" w:rsidP="00545A22">
            <w:pPr>
              <w:rPr>
                <w:rFonts w:ascii="Arial" w:hAnsi="Arial" w:cs="Arial"/>
                <w:sz w:val="20"/>
                <w:szCs w:val="20"/>
              </w:rPr>
            </w:pPr>
            <w:r w:rsidRPr="00545A22">
              <w:rPr>
                <w:rFonts w:ascii="Arial" w:hAnsi="Arial" w:cs="Arial"/>
                <w:sz w:val="20"/>
                <w:szCs w:val="20"/>
              </w:rPr>
              <w:t xml:space="preserve">             1</w:t>
            </w:r>
            <w:r w:rsidR="00B93D71">
              <w:rPr>
                <w:rFonts w:ascii="Arial" w:hAnsi="Arial" w:cs="Arial"/>
                <w:sz w:val="20"/>
                <w:szCs w:val="20"/>
              </w:rPr>
              <w:t>6</w:t>
            </w:r>
            <w:r w:rsidR="00AF429A">
              <w:rPr>
                <w:rFonts w:ascii="Arial" w:hAnsi="Arial" w:cs="Arial"/>
                <w:sz w:val="20"/>
                <w:szCs w:val="20"/>
              </w:rPr>
              <w:t>5</w:t>
            </w:r>
            <w:r w:rsidRPr="00545A22">
              <w:rPr>
                <w:rFonts w:ascii="Arial" w:hAnsi="Arial" w:cs="Arial"/>
                <w:sz w:val="20"/>
                <w:szCs w:val="20"/>
              </w:rPr>
              <w:t xml:space="preserve"> €   </w:t>
            </w:r>
          </w:p>
        </w:tc>
      </w:tr>
      <w:bookmarkEnd w:id="7"/>
      <w:tr w:rsidR="000E4C4E" w:rsidRPr="00545A22" w14:paraId="22E84878" w14:textId="77777777" w:rsidTr="000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20" w:type="dxa"/>
            <w:shd w:val="clear" w:color="auto" w:fill="E6E6E6"/>
            <w:noWrap/>
            <w:vAlign w:val="bottom"/>
          </w:tcPr>
          <w:p w14:paraId="294F93CC" w14:textId="16A67D34" w:rsidR="000E4C4E" w:rsidRPr="00545A22" w:rsidRDefault="000E4C4E" w:rsidP="00A35936">
            <w:pPr>
              <w:rPr>
                <w:rFonts w:ascii="Arial" w:hAnsi="Arial" w:cs="Arial"/>
                <w:sz w:val="20"/>
                <w:szCs w:val="20"/>
              </w:rPr>
            </w:pPr>
            <w:r>
              <w:rPr>
                <w:rFonts w:ascii="Arial" w:hAnsi="Arial" w:cs="Arial"/>
                <w:sz w:val="20"/>
                <w:szCs w:val="20"/>
              </w:rPr>
              <w:t xml:space="preserve"> </w:t>
            </w:r>
            <w:r w:rsidR="00B93D71">
              <w:rPr>
                <w:rFonts w:ascii="Arial" w:hAnsi="Arial" w:cs="Arial"/>
                <w:sz w:val="20"/>
                <w:szCs w:val="20"/>
              </w:rPr>
              <w:t>Octobre</w:t>
            </w:r>
          </w:p>
        </w:tc>
        <w:tc>
          <w:tcPr>
            <w:tcW w:w="3600" w:type="dxa"/>
            <w:shd w:val="clear" w:color="auto" w:fill="E6E6E6"/>
            <w:noWrap/>
            <w:vAlign w:val="bottom"/>
          </w:tcPr>
          <w:p w14:paraId="6CE5C96E" w14:textId="263686AB" w:rsidR="000E4C4E" w:rsidRPr="00545A22" w:rsidRDefault="000E4C4E" w:rsidP="00A35936">
            <w:pPr>
              <w:rPr>
                <w:rFonts w:ascii="Arial" w:hAnsi="Arial" w:cs="Arial"/>
                <w:sz w:val="20"/>
                <w:szCs w:val="20"/>
              </w:rPr>
            </w:pPr>
            <w:r w:rsidRPr="00545A22">
              <w:rPr>
                <w:rFonts w:ascii="Arial" w:hAnsi="Arial" w:cs="Arial"/>
                <w:sz w:val="20"/>
                <w:szCs w:val="20"/>
              </w:rPr>
              <w:t xml:space="preserve">Dimanche </w:t>
            </w:r>
            <w:r w:rsidR="00B93D71">
              <w:rPr>
                <w:rFonts w:ascii="Arial" w:hAnsi="Arial" w:cs="Arial"/>
                <w:sz w:val="20"/>
                <w:szCs w:val="20"/>
              </w:rPr>
              <w:t>1</w:t>
            </w:r>
            <w:r w:rsidR="00221570">
              <w:rPr>
                <w:rFonts w:ascii="Arial" w:hAnsi="Arial" w:cs="Arial"/>
                <w:sz w:val="20"/>
                <w:szCs w:val="20"/>
              </w:rPr>
              <w:t>1</w:t>
            </w:r>
            <w:r w:rsidRPr="00545A22">
              <w:rPr>
                <w:rFonts w:ascii="Arial" w:hAnsi="Arial" w:cs="Arial"/>
                <w:sz w:val="20"/>
                <w:szCs w:val="20"/>
              </w:rPr>
              <w:t xml:space="preserve"> au vendredi </w:t>
            </w:r>
            <w:r w:rsidR="00B93D71">
              <w:rPr>
                <w:rFonts w:ascii="Arial" w:hAnsi="Arial" w:cs="Arial"/>
                <w:sz w:val="20"/>
                <w:szCs w:val="20"/>
              </w:rPr>
              <w:t>16 octobre</w:t>
            </w:r>
          </w:p>
        </w:tc>
        <w:tc>
          <w:tcPr>
            <w:tcW w:w="2160" w:type="dxa"/>
            <w:shd w:val="clear" w:color="auto" w:fill="E6E6E6"/>
            <w:noWrap/>
            <w:vAlign w:val="bottom"/>
          </w:tcPr>
          <w:p w14:paraId="466D7660" w14:textId="397C0D8B" w:rsidR="000E4C4E" w:rsidRPr="00545A22" w:rsidRDefault="000E4C4E" w:rsidP="00A35936">
            <w:pPr>
              <w:rPr>
                <w:rFonts w:ascii="Arial" w:hAnsi="Arial" w:cs="Arial"/>
                <w:sz w:val="20"/>
                <w:szCs w:val="20"/>
              </w:rPr>
            </w:pPr>
            <w:r w:rsidRPr="00545A22">
              <w:rPr>
                <w:rFonts w:ascii="Arial" w:hAnsi="Arial" w:cs="Arial"/>
                <w:sz w:val="20"/>
                <w:szCs w:val="20"/>
              </w:rPr>
              <w:t xml:space="preserve">             </w:t>
            </w:r>
            <w:r w:rsidR="00B93D71">
              <w:rPr>
                <w:rFonts w:ascii="Arial" w:hAnsi="Arial" w:cs="Arial"/>
                <w:sz w:val="20"/>
                <w:szCs w:val="20"/>
              </w:rPr>
              <w:t>83</w:t>
            </w:r>
            <w:r>
              <w:rPr>
                <w:rFonts w:ascii="Arial" w:hAnsi="Arial" w:cs="Arial"/>
                <w:sz w:val="20"/>
                <w:szCs w:val="20"/>
              </w:rPr>
              <w:t>5</w:t>
            </w:r>
            <w:r w:rsidRPr="00545A22">
              <w:rPr>
                <w:rFonts w:ascii="Arial" w:hAnsi="Arial" w:cs="Arial"/>
                <w:sz w:val="20"/>
                <w:szCs w:val="20"/>
              </w:rPr>
              <w:t xml:space="preserve"> €</w:t>
            </w:r>
          </w:p>
        </w:tc>
        <w:tc>
          <w:tcPr>
            <w:tcW w:w="2068" w:type="dxa"/>
            <w:shd w:val="clear" w:color="auto" w:fill="E6E6E6"/>
            <w:noWrap/>
            <w:vAlign w:val="bottom"/>
          </w:tcPr>
          <w:p w14:paraId="70630CA0" w14:textId="2A07BF1B" w:rsidR="000E4C4E" w:rsidRPr="00545A22" w:rsidRDefault="000E4C4E" w:rsidP="00A35936">
            <w:pPr>
              <w:rPr>
                <w:rFonts w:ascii="Arial" w:hAnsi="Arial" w:cs="Arial"/>
                <w:sz w:val="20"/>
                <w:szCs w:val="20"/>
              </w:rPr>
            </w:pPr>
            <w:r w:rsidRPr="00545A22">
              <w:rPr>
                <w:rFonts w:ascii="Arial" w:hAnsi="Arial" w:cs="Arial"/>
                <w:sz w:val="20"/>
                <w:szCs w:val="20"/>
              </w:rPr>
              <w:t xml:space="preserve">             1</w:t>
            </w:r>
            <w:r w:rsidR="00B93D71">
              <w:rPr>
                <w:rFonts w:ascii="Arial" w:hAnsi="Arial" w:cs="Arial"/>
                <w:sz w:val="20"/>
                <w:szCs w:val="20"/>
              </w:rPr>
              <w:t>40</w:t>
            </w:r>
            <w:r w:rsidRPr="00545A22">
              <w:rPr>
                <w:rFonts w:ascii="Arial" w:hAnsi="Arial" w:cs="Arial"/>
                <w:sz w:val="20"/>
                <w:szCs w:val="20"/>
              </w:rPr>
              <w:t xml:space="preserve"> €</w:t>
            </w:r>
          </w:p>
        </w:tc>
      </w:tr>
    </w:tbl>
    <w:p w14:paraId="3C76BDFC" w14:textId="77777777" w:rsidR="000E4C4E" w:rsidRDefault="000E4C4E"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3"/>
      </w:tblGrid>
      <w:tr w:rsidR="00942950" w14:paraId="0D525655" w14:textId="77777777" w:rsidTr="000E4C4E">
        <w:trPr>
          <w:trHeight w:val="180"/>
        </w:trPr>
        <w:tc>
          <w:tcPr>
            <w:tcW w:w="10423" w:type="dxa"/>
            <w:tcBorders>
              <w:top w:val="single" w:sz="4" w:space="0" w:color="auto"/>
              <w:left w:val="single" w:sz="4" w:space="0" w:color="auto"/>
              <w:bottom w:val="single" w:sz="4" w:space="0" w:color="auto"/>
              <w:right w:val="single" w:sz="4" w:space="0" w:color="auto"/>
            </w:tcBorders>
            <w:shd w:val="clear" w:color="auto" w:fill="99CC00"/>
            <w:hideMark/>
          </w:tcPr>
          <w:p w14:paraId="3792945C" w14:textId="77777777" w:rsidR="00942950" w:rsidRDefault="00942950">
            <w:pPr>
              <w:spacing w:line="276" w:lineRule="auto"/>
              <w:jc w:val="both"/>
              <w:rPr>
                <w:b/>
                <w:sz w:val="28"/>
                <w:szCs w:val="28"/>
                <w:lang w:eastAsia="en-US"/>
              </w:rPr>
            </w:pPr>
            <w:r>
              <w:rPr>
                <w:b/>
                <w:sz w:val="28"/>
                <w:szCs w:val="28"/>
                <w:lang w:eastAsia="en-US"/>
              </w:rPr>
              <w:t>INSCRIPTIONS</w:t>
            </w:r>
          </w:p>
        </w:tc>
      </w:tr>
    </w:tbl>
    <w:p w14:paraId="2AC6A43E" w14:textId="77777777" w:rsidR="00942950" w:rsidRDefault="00942950" w:rsidP="00942950">
      <w:pPr>
        <w:ind w:right="-671"/>
        <w:rPr>
          <w:bCs/>
        </w:rPr>
      </w:pPr>
      <w:r>
        <w:rPr>
          <w:bCs/>
        </w:rPr>
        <w:t>* Lors de l’inscription : 30 % du prix du séjour càd : (bulletin joint en pièce annexe)</w:t>
      </w:r>
    </w:p>
    <w:p w14:paraId="21979C31" w14:textId="11F97182" w:rsidR="00942950" w:rsidRDefault="00942950" w:rsidP="00942950">
      <w:pPr>
        <w:ind w:right="-157"/>
      </w:pPr>
      <w:r>
        <w:t xml:space="preserve">*En tant qu’organisateur de voyages, je peux vous faire profiter d’une assurance « assistance, annulation, bagages, interruption de séjour » adaptée à la pratique de la randonnée, chez EUROP ASSISTANCE, pour un coût de </w:t>
      </w:r>
      <w:r w:rsidR="00B93D71">
        <w:t>6</w:t>
      </w:r>
      <w:r>
        <w:t xml:space="preserve"> % du prix du séjour. Ajouter </w:t>
      </w:r>
      <w:r w:rsidR="00B93D71">
        <w:t>6</w:t>
      </w:r>
      <w:r>
        <w:t xml:space="preserve"> % du prix total à l’inscription</w:t>
      </w:r>
      <w:r w:rsidR="00BA262F">
        <w:t>.</w:t>
      </w:r>
      <w:r>
        <w:t xml:space="preserve"> Dossier complet de l'assurance sur demande avec détails des garanties. </w:t>
      </w:r>
    </w:p>
    <w:p w14:paraId="504FCA15" w14:textId="77777777" w:rsidR="00942950" w:rsidRDefault="00942950" w:rsidP="00942950">
      <w:pPr>
        <w:jc w:val="both"/>
        <w:rPr>
          <w:bCs/>
        </w:rPr>
      </w:pPr>
      <w:r>
        <w:rPr>
          <w:bCs/>
        </w:rPr>
        <w:t>*Solde du séjour 30 jours avant le départ.</w:t>
      </w:r>
    </w:p>
    <w:p w14:paraId="20087002" w14:textId="77777777" w:rsidR="00942950" w:rsidRDefault="00942950" w:rsidP="00942950">
      <w:pPr>
        <w:jc w:val="both"/>
        <w:rPr>
          <w:bCs/>
        </w:rPr>
      </w:pPr>
      <w:r>
        <w:rPr>
          <w:bCs/>
        </w:rPr>
        <w:t xml:space="preserve">*La totalité du séjour si inscription à moins de 30 jours du départ </w:t>
      </w:r>
    </w:p>
    <w:p w14:paraId="7EBDB12C" w14:textId="77777777" w:rsidR="00942950" w:rsidRDefault="00942950" w:rsidP="00942950">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57493F1F" w14:textId="77777777" w:rsidTr="005F436B">
        <w:trPr>
          <w:trHeight w:val="540"/>
        </w:trPr>
        <w:tc>
          <w:tcPr>
            <w:tcW w:w="10461" w:type="dxa"/>
            <w:tcBorders>
              <w:top w:val="single" w:sz="4" w:space="0" w:color="auto"/>
              <w:left w:val="single" w:sz="4" w:space="0" w:color="auto"/>
              <w:bottom w:val="single" w:sz="4" w:space="0" w:color="auto"/>
              <w:right w:val="single" w:sz="4" w:space="0" w:color="auto"/>
            </w:tcBorders>
            <w:shd w:val="clear" w:color="auto" w:fill="E6E6E6"/>
            <w:hideMark/>
          </w:tcPr>
          <w:p w14:paraId="4E42EAE1" w14:textId="76005B8C" w:rsidR="00942950" w:rsidRDefault="00942950">
            <w:pPr>
              <w:spacing w:line="276" w:lineRule="auto"/>
              <w:jc w:val="both"/>
              <w:rPr>
                <w:bCs/>
                <w:sz w:val="28"/>
                <w:szCs w:val="28"/>
                <w:lang w:eastAsia="en-US"/>
              </w:rPr>
            </w:pPr>
            <w:r>
              <w:rPr>
                <w:b/>
                <w:bCs/>
                <w:sz w:val="28"/>
                <w:szCs w:val="28"/>
                <w:u w:val="single"/>
                <w:lang w:eastAsia="en-US"/>
              </w:rPr>
              <w:t>Attention</w:t>
            </w:r>
            <w:r w:rsidR="00BA262F">
              <w:rPr>
                <w:b/>
                <w:bCs/>
                <w:sz w:val="28"/>
                <w:szCs w:val="28"/>
                <w:u w:val="single"/>
                <w:lang w:eastAsia="en-US"/>
              </w:rPr>
              <w:t xml:space="preserve"> </w:t>
            </w:r>
            <w:r>
              <w:rPr>
                <w:b/>
                <w:bCs/>
                <w:sz w:val="28"/>
                <w:szCs w:val="28"/>
                <w:u w:val="single"/>
                <w:lang w:eastAsia="en-US"/>
              </w:rPr>
              <w:t>:</w:t>
            </w:r>
            <w:r>
              <w:rPr>
                <w:bCs/>
                <w:sz w:val="28"/>
                <w:szCs w:val="28"/>
                <w:lang w:eastAsia="en-US"/>
              </w:rPr>
              <w:t xml:space="preserve"> </w:t>
            </w:r>
          </w:p>
          <w:p w14:paraId="7839AA5A" w14:textId="42D8DA4A" w:rsidR="00942950" w:rsidRDefault="00942950">
            <w:pPr>
              <w:spacing w:line="276" w:lineRule="auto"/>
              <w:rPr>
                <w:lang w:eastAsia="en-US"/>
              </w:rPr>
            </w:pPr>
            <w:r>
              <w:rPr>
                <w:lang w:eastAsia="en-US"/>
              </w:rPr>
              <w:t>Il est impératif de me contacter par mail ou par sms, avant toute inscription, afin de connaître les places disponibles. Réponse rapide : Mail :</w:t>
            </w:r>
            <w:r w:rsidR="000E4C4E">
              <w:t xml:space="preserve"> </w:t>
            </w:r>
            <w:bookmarkStart w:id="8" w:name="_Hlk184914796"/>
            <w:r w:rsidR="000E4C4E" w:rsidRPr="000E4C4E">
              <w:rPr>
                <w:color w:val="0070C0"/>
              </w:rPr>
              <w:t>guides.nwa@hotmail.com</w:t>
            </w:r>
            <w:r>
              <w:rPr>
                <w:lang w:eastAsia="en-US"/>
              </w:rPr>
              <w:t xml:space="preserve"> </w:t>
            </w:r>
            <w:bookmarkEnd w:id="8"/>
            <w:r w:rsidR="000E4C4E">
              <w:rPr>
                <w:lang w:eastAsia="en-US"/>
              </w:rPr>
              <w:t xml:space="preserve">  </w:t>
            </w:r>
            <w:r>
              <w:rPr>
                <w:lang w:eastAsia="en-US"/>
              </w:rPr>
              <w:t>Port. 06 77 17 31 68</w:t>
            </w:r>
          </w:p>
        </w:tc>
      </w:tr>
    </w:tbl>
    <w:p w14:paraId="2839BAE0" w14:textId="77777777" w:rsidR="00942950" w:rsidRDefault="00942950" w:rsidP="00942950">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55AA58FC"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9C2EA7B" w14:textId="77777777" w:rsidR="00942950" w:rsidRDefault="00942950">
            <w:pPr>
              <w:spacing w:line="276" w:lineRule="auto"/>
              <w:jc w:val="both"/>
              <w:rPr>
                <w:b/>
                <w:sz w:val="28"/>
                <w:szCs w:val="28"/>
                <w:lang w:eastAsia="en-US"/>
              </w:rPr>
            </w:pPr>
            <w:r>
              <w:rPr>
                <w:b/>
                <w:sz w:val="28"/>
                <w:szCs w:val="28"/>
                <w:lang w:eastAsia="en-US"/>
              </w:rPr>
              <w:t>ADRESSE</w:t>
            </w:r>
          </w:p>
        </w:tc>
      </w:tr>
    </w:tbl>
    <w:p w14:paraId="03248F65" w14:textId="2C638BC0" w:rsidR="00942950" w:rsidRDefault="00B93D71" w:rsidP="00942950">
      <w:pPr>
        <w:jc w:val="both"/>
        <w:rPr>
          <w:bCs/>
        </w:rPr>
      </w:pPr>
      <w:r>
        <w:rPr>
          <w:bCs/>
        </w:rPr>
        <w:t>NORDIC WALKING ALTITUDE</w:t>
      </w:r>
      <w:r w:rsidR="00E56F9D">
        <w:rPr>
          <w:bCs/>
        </w:rPr>
        <w:t xml:space="preserve"> – 5, Rue Alfred Sisley – 66000 PERPIGNAN</w:t>
      </w:r>
    </w:p>
    <w:p w14:paraId="6EB50993" w14:textId="77777777" w:rsidR="00942950" w:rsidRDefault="00942950" w:rsidP="00942950">
      <w:pP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70864658"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323D30CF" w14:textId="77777777" w:rsidR="00942950" w:rsidRDefault="00942950">
            <w:pPr>
              <w:spacing w:line="276" w:lineRule="auto"/>
              <w:rPr>
                <w:b/>
                <w:sz w:val="28"/>
                <w:szCs w:val="28"/>
                <w:lang w:eastAsia="en-US"/>
              </w:rPr>
            </w:pPr>
            <w:r>
              <w:rPr>
                <w:b/>
                <w:sz w:val="28"/>
                <w:szCs w:val="28"/>
                <w:lang w:eastAsia="en-US"/>
              </w:rPr>
              <w:t xml:space="preserve">SITE       </w:t>
            </w:r>
          </w:p>
        </w:tc>
      </w:tr>
    </w:tbl>
    <w:p w14:paraId="0A310290" w14:textId="4712D48C" w:rsidR="00942950" w:rsidRDefault="008D7165" w:rsidP="00942950">
      <w:pPr>
        <w:rPr>
          <w:sz w:val="28"/>
          <w:szCs w:val="28"/>
        </w:rPr>
      </w:pPr>
      <w:hyperlink r:id="rId5" w:history="1">
        <w:r w:rsidRPr="00555325">
          <w:rPr>
            <w:rStyle w:val="Lienhypertexte"/>
            <w:sz w:val="28"/>
            <w:szCs w:val="28"/>
          </w:rPr>
          <w:t>www.nordicwalking-altitude.com</w:t>
        </w:r>
      </w:hyperlink>
      <w:r w:rsidR="00942950">
        <w:rPr>
          <w:sz w:val="28"/>
          <w:szCs w:val="28"/>
        </w:rPr>
        <w:t xml:space="preserve">  Le site </w:t>
      </w:r>
      <w:r w:rsidR="00BA262F">
        <w:rPr>
          <w:sz w:val="28"/>
          <w:szCs w:val="28"/>
        </w:rPr>
        <w:t xml:space="preserve">numéro « 1 » </w:t>
      </w:r>
      <w:r w:rsidR="00942950">
        <w:rPr>
          <w:sz w:val="28"/>
          <w:szCs w:val="28"/>
        </w:rPr>
        <w:t xml:space="preserve">des séjours </w:t>
      </w:r>
      <w:r w:rsidR="00BA262F">
        <w:rPr>
          <w:sz w:val="28"/>
          <w:szCs w:val="28"/>
        </w:rPr>
        <w:t xml:space="preserve">de </w:t>
      </w:r>
      <w:r w:rsidR="00942950">
        <w:rPr>
          <w:sz w:val="28"/>
          <w:szCs w:val="28"/>
        </w:rPr>
        <w:t>« Marche Nordique »</w:t>
      </w:r>
    </w:p>
    <w:p w14:paraId="153BFF05" w14:textId="77777777" w:rsidR="00942950" w:rsidRDefault="00942950" w:rsidP="00942950"/>
    <w:p w14:paraId="39B318D7" w14:textId="77777777" w:rsidR="00942950" w:rsidRDefault="00942950" w:rsidP="00942950"/>
    <w:p w14:paraId="26CCC886" w14:textId="77777777" w:rsidR="00942950" w:rsidRDefault="00942950" w:rsidP="00942950"/>
    <w:p w14:paraId="19357D0C" w14:textId="77777777" w:rsidR="00942950" w:rsidRDefault="00942950" w:rsidP="00942950"/>
    <w:p w14:paraId="340AE9F6" w14:textId="77777777" w:rsidR="00942950" w:rsidRDefault="00942950" w:rsidP="00942950"/>
    <w:p w14:paraId="570ACCF0" w14:textId="77777777" w:rsidR="00A2368E" w:rsidRDefault="00A2368E"/>
    <w:sectPr w:rsidR="00A2368E" w:rsidSect="009429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2950"/>
    <w:rsid w:val="000421F0"/>
    <w:rsid w:val="000539E0"/>
    <w:rsid w:val="0005420D"/>
    <w:rsid w:val="00081C9C"/>
    <w:rsid w:val="00085FDD"/>
    <w:rsid w:val="000E4C4E"/>
    <w:rsid w:val="000E75E0"/>
    <w:rsid w:val="00106CE5"/>
    <w:rsid w:val="0017244B"/>
    <w:rsid w:val="0018462A"/>
    <w:rsid w:val="001A527A"/>
    <w:rsid w:val="001C015B"/>
    <w:rsid w:val="001D2834"/>
    <w:rsid w:val="001D5926"/>
    <w:rsid w:val="001E3ABB"/>
    <w:rsid w:val="001F144E"/>
    <w:rsid w:val="0022006F"/>
    <w:rsid w:val="00221570"/>
    <w:rsid w:val="00246BCF"/>
    <w:rsid w:val="0029515D"/>
    <w:rsid w:val="002C29F3"/>
    <w:rsid w:val="003074FB"/>
    <w:rsid w:val="003255F6"/>
    <w:rsid w:val="0033093D"/>
    <w:rsid w:val="00336B8E"/>
    <w:rsid w:val="00342F79"/>
    <w:rsid w:val="003648E0"/>
    <w:rsid w:val="00365CD6"/>
    <w:rsid w:val="00367BC8"/>
    <w:rsid w:val="0037328D"/>
    <w:rsid w:val="003973C9"/>
    <w:rsid w:val="003B6F4F"/>
    <w:rsid w:val="003D11ED"/>
    <w:rsid w:val="003D6144"/>
    <w:rsid w:val="003F0265"/>
    <w:rsid w:val="003F7D25"/>
    <w:rsid w:val="004059FE"/>
    <w:rsid w:val="00415CA3"/>
    <w:rsid w:val="00457BBA"/>
    <w:rsid w:val="00472E9D"/>
    <w:rsid w:val="00476514"/>
    <w:rsid w:val="004A3EF6"/>
    <w:rsid w:val="004A4CA5"/>
    <w:rsid w:val="004B1F0D"/>
    <w:rsid w:val="004B2372"/>
    <w:rsid w:val="004C72C5"/>
    <w:rsid w:val="004E1CD6"/>
    <w:rsid w:val="004F102C"/>
    <w:rsid w:val="004F6AF6"/>
    <w:rsid w:val="00537FCC"/>
    <w:rsid w:val="00545A22"/>
    <w:rsid w:val="00557AED"/>
    <w:rsid w:val="005625A7"/>
    <w:rsid w:val="0059623C"/>
    <w:rsid w:val="005B2A01"/>
    <w:rsid w:val="005E4AAE"/>
    <w:rsid w:val="005E69D9"/>
    <w:rsid w:val="005F436B"/>
    <w:rsid w:val="00661BC7"/>
    <w:rsid w:val="00664407"/>
    <w:rsid w:val="00667589"/>
    <w:rsid w:val="00687612"/>
    <w:rsid w:val="006905FD"/>
    <w:rsid w:val="006B02E0"/>
    <w:rsid w:val="006B2C81"/>
    <w:rsid w:val="006C5159"/>
    <w:rsid w:val="006D747C"/>
    <w:rsid w:val="007200DB"/>
    <w:rsid w:val="00746C07"/>
    <w:rsid w:val="00756236"/>
    <w:rsid w:val="00782215"/>
    <w:rsid w:val="0078602A"/>
    <w:rsid w:val="007955F8"/>
    <w:rsid w:val="007A755F"/>
    <w:rsid w:val="007D673B"/>
    <w:rsid w:val="007E01C3"/>
    <w:rsid w:val="00810C7B"/>
    <w:rsid w:val="00835E19"/>
    <w:rsid w:val="00857217"/>
    <w:rsid w:val="00864999"/>
    <w:rsid w:val="00866AA8"/>
    <w:rsid w:val="0087065A"/>
    <w:rsid w:val="00874488"/>
    <w:rsid w:val="00893E48"/>
    <w:rsid w:val="008968DD"/>
    <w:rsid w:val="008C1EE5"/>
    <w:rsid w:val="008C3E23"/>
    <w:rsid w:val="008D0773"/>
    <w:rsid w:val="008D7165"/>
    <w:rsid w:val="00913245"/>
    <w:rsid w:val="009374A0"/>
    <w:rsid w:val="00942950"/>
    <w:rsid w:val="00943045"/>
    <w:rsid w:val="009442EB"/>
    <w:rsid w:val="00944573"/>
    <w:rsid w:val="009574E5"/>
    <w:rsid w:val="00986A7A"/>
    <w:rsid w:val="009926E7"/>
    <w:rsid w:val="009A4EA8"/>
    <w:rsid w:val="009B0651"/>
    <w:rsid w:val="009B6D6E"/>
    <w:rsid w:val="009D07FB"/>
    <w:rsid w:val="00A1057E"/>
    <w:rsid w:val="00A112B0"/>
    <w:rsid w:val="00A200AE"/>
    <w:rsid w:val="00A2368E"/>
    <w:rsid w:val="00A525CC"/>
    <w:rsid w:val="00A92801"/>
    <w:rsid w:val="00AF429A"/>
    <w:rsid w:val="00B2266D"/>
    <w:rsid w:val="00B738FE"/>
    <w:rsid w:val="00B83892"/>
    <w:rsid w:val="00B93D71"/>
    <w:rsid w:val="00BA262F"/>
    <w:rsid w:val="00BD4FFC"/>
    <w:rsid w:val="00BF7522"/>
    <w:rsid w:val="00BF7AE0"/>
    <w:rsid w:val="00C07144"/>
    <w:rsid w:val="00C1212B"/>
    <w:rsid w:val="00C12E14"/>
    <w:rsid w:val="00C274D0"/>
    <w:rsid w:val="00C66E01"/>
    <w:rsid w:val="00C81B8A"/>
    <w:rsid w:val="00CA1229"/>
    <w:rsid w:val="00CC5F35"/>
    <w:rsid w:val="00CE1676"/>
    <w:rsid w:val="00CF2B94"/>
    <w:rsid w:val="00D224AB"/>
    <w:rsid w:val="00D42C83"/>
    <w:rsid w:val="00D53C65"/>
    <w:rsid w:val="00D613C8"/>
    <w:rsid w:val="00D73602"/>
    <w:rsid w:val="00D926B7"/>
    <w:rsid w:val="00DB78EA"/>
    <w:rsid w:val="00DC0E72"/>
    <w:rsid w:val="00DC2D73"/>
    <w:rsid w:val="00DC638F"/>
    <w:rsid w:val="00DD3462"/>
    <w:rsid w:val="00DE6429"/>
    <w:rsid w:val="00DE7007"/>
    <w:rsid w:val="00E04FD0"/>
    <w:rsid w:val="00E05174"/>
    <w:rsid w:val="00E35DD5"/>
    <w:rsid w:val="00E53994"/>
    <w:rsid w:val="00E56F9D"/>
    <w:rsid w:val="00EB58AF"/>
    <w:rsid w:val="00EC2E93"/>
    <w:rsid w:val="00ED65AF"/>
    <w:rsid w:val="00ED66EB"/>
    <w:rsid w:val="00EF4BDC"/>
    <w:rsid w:val="00F165B2"/>
    <w:rsid w:val="00FD0C70"/>
    <w:rsid w:val="00FD6AEC"/>
    <w:rsid w:val="00FF491E"/>
    <w:rsid w:val="00FF6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3FCF"/>
  <w15:docId w15:val="{487EB5E2-974D-430E-AE9A-90C6CBF0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942950"/>
    <w:rPr>
      <w:color w:val="0000FF"/>
      <w:u w:val="single"/>
    </w:rPr>
  </w:style>
  <w:style w:type="character" w:styleId="lev">
    <w:name w:val="Strong"/>
    <w:basedOn w:val="Policepardfaut"/>
    <w:qFormat/>
    <w:rsid w:val="00942950"/>
    <w:rPr>
      <w:b/>
      <w:bCs/>
    </w:rPr>
  </w:style>
  <w:style w:type="character" w:styleId="Mentionnonrsolue">
    <w:name w:val="Unresolved Mention"/>
    <w:basedOn w:val="Policepardfaut"/>
    <w:uiPriority w:val="99"/>
    <w:semiHidden/>
    <w:unhideWhenUsed/>
    <w:rsid w:val="008C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3853">
      <w:bodyDiv w:val="1"/>
      <w:marLeft w:val="0"/>
      <w:marRight w:val="0"/>
      <w:marTop w:val="0"/>
      <w:marBottom w:val="0"/>
      <w:divBdr>
        <w:top w:val="none" w:sz="0" w:space="0" w:color="auto"/>
        <w:left w:val="none" w:sz="0" w:space="0" w:color="auto"/>
        <w:bottom w:val="none" w:sz="0" w:space="0" w:color="auto"/>
        <w:right w:val="none" w:sz="0" w:space="0" w:color="auto"/>
      </w:divBdr>
    </w:div>
    <w:div w:id="1326475308">
      <w:bodyDiv w:val="1"/>
      <w:marLeft w:val="0"/>
      <w:marRight w:val="0"/>
      <w:marTop w:val="0"/>
      <w:marBottom w:val="0"/>
      <w:divBdr>
        <w:top w:val="none" w:sz="0" w:space="0" w:color="auto"/>
        <w:left w:val="none" w:sz="0" w:space="0" w:color="auto"/>
        <w:bottom w:val="none" w:sz="0" w:space="0" w:color="auto"/>
        <w:right w:val="none" w:sz="0" w:space="0" w:color="auto"/>
      </w:divBdr>
    </w:div>
    <w:div w:id="1758860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rdicwalking-altitude.com" TargetMode="External"/><Relationship Id="rId4" Type="http://schemas.openxmlformats.org/officeDocument/2006/relationships/hyperlink" Target="http://www.mapp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14294</TotalTime>
  <Pages>1</Pages>
  <Words>2100</Words>
  <Characters>11555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30</cp:revision>
  <dcterms:created xsi:type="dcterms:W3CDTF">2021-12-02T11:30:00Z</dcterms:created>
  <dcterms:modified xsi:type="dcterms:W3CDTF">2025-10-13T08:04:00Z</dcterms:modified>
</cp:coreProperties>
</file>