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4906" w:rsidRDefault="00AB5DBC" w:rsidP="003B4906">
      <w:pPr>
        <w:spacing w:after="0" w:line="240" w:lineRule="auto"/>
        <w:outlineLvl w:val="0"/>
        <w:rPr>
          <w:rFonts w:ascii="Times New Roman" w:eastAsia="Times New Roman" w:hAnsi="Times New Roman" w:cs="Times New Roman"/>
          <w:b/>
          <w:color w:val="339966"/>
          <w:sz w:val="48"/>
          <w:szCs w:val="48"/>
          <w:lang w:eastAsia="fr-FR"/>
        </w:rPr>
      </w:pPr>
      <w:r>
        <w:rPr>
          <w:rFonts w:ascii="Times New Roman" w:eastAsia="Times New Roman" w:hAnsi="Times New Roman" w:cs="Times New Roman"/>
          <w:b/>
          <w:bCs/>
          <w:iCs/>
          <w:color w:val="339966"/>
          <w:sz w:val="48"/>
          <w:szCs w:val="48"/>
          <w:lang w:eastAsia="fr-FR"/>
        </w:rPr>
        <w:t>M</w:t>
      </w:r>
      <w:r w:rsidR="003B4906">
        <w:rPr>
          <w:rFonts w:ascii="Times New Roman" w:eastAsia="Times New Roman" w:hAnsi="Times New Roman" w:cs="Times New Roman"/>
          <w:b/>
          <w:bCs/>
          <w:iCs/>
          <w:color w:val="339966"/>
          <w:sz w:val="48"/>
          <w:szCs w:val="48"/>
          <w:lang w:eastAsia="fr-FR"/>
        </w:rPr>
        <w:t>arche nordique dans les Flandres</w:t>
      </w:r>
    </w:p>
    <w:p w:rsidR="003B4906" w:rsidRDefault="00721B55" w:rsidP="003B4906">
      <w:pPr>
        <w:spacing w:after="0" w:line="240" w:lineRule="auto"/>
        <w:outlineLvl w:val="0"/>
        <w:rPr>
          <w:rFonts w:ascii="Times New Roman" w:eastAsia="Times New Roman" w:hAnsi="Times New Roman" w:cs="Times New Roman"/>
          <w:sz w:val="28"/>
          <w:szCs w:val="28"/>
          <w:lang w:eastAsia="fr-FR"/>
        </w:rPr>
      </w:pPr>
      <w:r>
        <w:rPr>
          <w:rFonts w:ascii="Times New Roman" w:eastAsia="Times New Roman" w:hAnsi="Times New Roman" w:cs="Times New Roman"/>
          <w:color w:val="339966"/>
          <w:sz w:val="40"/>
          <w:szCs w:val="40"/>
          <w:lang w:eastAsia="fr-FR"/>
        </w:rPr>
        <w:t>Hauts de France et Belgique</w:t>
      </w:r>
      <w:r w:rsidR="003B4906">
        <w:rPr>
          <w:rFonts w:ascii="Times New Roman" w:eastAsia="Times New Roman" w:hAnsi="Times New Roman" w:cs="Times New Roman"/>
          <w:color w:val="339966"/>
          <w:sz w:val="36"/>
          <w:szCs w:val="36"/>
          <w:lang w:eastAsia="fr-FR"/>
        </w:rPr>
        <w:t xml:space="preserve">                          </w:t>
      </w:r>
      <w:r w:rsidR="003B4906">
        <w:rPr>
          <w:rFonts w:ascii="Times New Roman" w:eastAsia="Times New Roman" w:hAnsi="Times New Roman" w:cs="Times New Roman"/>
          <w:color w:val="339966"/>
          <w:sz w:val="28"/>
          <w:szCs w:val="28"/>
          <w:lang w:eastAsia="fr-FR"/>
        </w:rPr>
        <w:t xml:space="preserve">Parcours insolites et </w:t>
      </w:r>
      <w:r>
        <w:rPr>
          <w:rFonts w:ascii="Times New Roman" w:eastAsia="Times New Roman" w:hAnsi="Times New Roman" w:cs="Times New Roman"/>
          <w:color w:val="339966"/>
          <w:sz w:val="28"/>
          <w:szCs w:val="28"/>
          <w:lang w:eastAsia="fr-FR"/>
        </w:rPr>
        <w:t>historiques</w:t>
      </w:r>
    </w:p>
    <w:p w:rsidR="003B4906" w:rsidRDefault="003B4906" w:rsidP="003B4906">
      <w:pPr>
        <w:spacing w:after="0" w:line="240" w:lineRule="auto"/>
        <w:outlineLvl w:val="0"/>
        <w:rPr>
          <w:rFonts w:ascii="Times New Roman" w:eastAsia="Times New Roman" w:hAnsi="Times New Roman" w:cs="Times New Roman"/>
          <w:sz w:val="24"/>
          <w:szCs w:val="24"/>
          <w:lang w:eastAsia="fr-FR"/>
        </w:rPr>
      </w:pPr>
    </w:p>
    <w:p w:rsidR="003B4906" w:rsidRDefault="003B4906" w:rsidP="003B4906">
      <w:pPr>
        <w:spacing w:after="0" w:line="240" w:lineRule="auto"/>
        <w:outlineLvl w:val="0"/>
        <w:rPr>
          <w:rFonts w:ascii="Times New Roman" w:eastAsia="Times New Roman" w:hAnsi="Times New Roman" w:cs="Times New Roman"/>
          <w:lang w:eastAsia="fr-FR"/>
        </w:rPr>
      </w:pPr>
    </w:p>
    <w:p w:rsidR="003B4906" w:rsidRDefault="003B4906" w:rsidP="003B4906">
      <w:pPr>
        <w:shd w:val="clear" w:color="auto" w:fill="99CC00"/>
        <w:spacing w:after="0" w:line="240" w:lineRule="auto"/>
        <w:jc w:val="both"/>
        <w:rPr>
          <w:rFonts w:ascii="Times New Roman" w:eastAsia="Times New Roman" w:hAnsi="Times New Roman" w:cs="Times New Roman"/>
          <w:b/>
          <w:color w:val="0D0D0D"/>
          <w:sz w:val="36"/>
          <w:szCs w:val="24"/>
          <w:lang w:eastAsia="fr-FR"/>
        </w:rPr>
      </w:pPr>
      <w:r>
        <w:rPr>
          <w:rFonts w:ascii="Times New Roman" w:eastAsia="Times New Roman" w:hAnsi="Times New Roman" w:cs="Times New Roman"/>
          <w:color w:val="0D0D0D"/>
          <w:sz w:val="28"/>
          <w:szCs w:val="24"/>
          <w:lang w:eastAsia="fr-FR"/>
        </w:rPr>
        <w:t>Avec</w:t>
      </w:r>
      <w:r>
        <w:rPr>
          <w:rFonts w:ascii="Times New Roman" w:eastAsia="Times New Roman" w:hAnsi="Times New Roman" w:cs="Times New Roman"/>
          <w:b/>
          <w:color w:val="0D0D0D"/>
          <w:sz w:val="36"/>
          <w:szCs w:val="24"/>
          <w:lang w:eastAsia="fr-FR"/>
        </w:rPr>
        <w:t xml:space="preserve"> </w:t>
      </w:r>
      <w:r>
        <w:rPr>
          <w:rFonts w:ascii="Times New Roman" w:eastAsia="Times New Roman" w:hAnsi="Times New Roman" w:cs="Times New Roman"/>
          <w:b/>
          <w:color w:val="0D0D0D"/>
          <w:sz w:val="32"/>
          <w:szCs w:val="32"/>
          <w:lang w:eastAsia="fr-FR"/>
        </w:rPr>
        <w:t xml:space="preserve">les Guides NWA  </w:t>
      </w:r>
      <w:r>
        <w:rPr>
          <w:rFonts w:ascii="Times New Roman" w:eastAsia="Times New Roman" w:hAnsi="Times New Roman" w:cs="Times New Roman"/>
          <w:b/>
          <w:color w:val="0D0D0D"/>
          <w:sz w:val="36"/>
          <w:szCs w:val="36"/>
          <w:lang w:eastAsia="fr-FR"/>
        </w:rPr>
        <w:t xml:space="preserve">   </w:t>
      </w:r>
      <w:r>
        <w:rPr>
          <w:rFonts w:ascii="Times New Roman" w:eastAsia="Times New Roman" w:hAnsi="Times New Roman" w:cs="Times New Roman"/>
          <w:color w:val="0D0D0D"/>
          <w:sz w:val="24"/>
          <w:szCs w:val="24"/>
          <w:lang w:eastAsia="fr-FR"/>
        </w:rPr>
        <w:t xml:space="preserve">           5, Rue Alfred Sisley                     66000 PERPIGNAN</w:t>
      </w:r>
    </w:p>
    <w:p w:rsidR="003B4906" w:rsidRDefault="003B4906" w:rsidP="003B4906">
      <w:pPr>
        <w:shd w:val="clear" w:color="auto" w:fill="99CC00"/>
        <w:spacing w:after="0" w:line="240" w:lineRule="auto"/>
        <w:jc w:val="both"/>
        <w:rPr>
          <w:rFonts w:ascii="Times New Roman" w:eastAsia="Times New Roman" w:hAnsi="Times New Roman" w:cs="Times New Roman"/>
          <w:b/>
          <w:color w:val="0D0D0D"/>
          <w:sz w:val="32"/>
          <w:szCs w:val="32"/>
          <w:lang w:eastAsia="fr-FR"/>
        </w:rPr>
      </w:pPr>
      <w:r>
        <w:rPr>
          <w:rFonts w:ascii="Times New Roman" w:eastAsia="Times New Roman" w:hAnsi="Times New Roman" w:cs="Times New Roman"/>
          <w:color w:val="0D0D0D"/>
          <w:sz w:val="28"/>
          <w:szCs w:val="28"/>
          <w:lang w:eastAsia="fr-FR"/>
        </w:rPr>
        <w:t>Accompagnateurs en montagne, Instructeurs Nordic Walking</w:t>
      </w:r>
      <w:r>
        <w:rPr>
          <w:rFonts w:ascii="Times New Roman" w:eastAsia="Times New Roman" w:hAnsi="Times New Roman" w:cs="Times New Roman"/>
          <w:b/>
          <w:color w:val="0D0D0D"/>
          <w:sz w:val="28"/>
          <w:szCs w:val="28"/>
          <w:lang w:eastAsia="fr-FR"/>
        </w:rPr>
        <w:t xml:space="preserve">, </w:t>
      </w:r>
      <w:r>
        <w:rPr>
          <w:rFonts w:ascii="Times New Roman" w:eastAsia="Times New Roman" w:hAnsi="Times New Roman" w:cs="Times New Roman"/>
          <w:color w:val="0D0D0D"/>
          <w:sz w:val="28"/>
          <w:szCs w:val="28"/>
          <w:lang w:eastAsia="fr-FR"/>
        </w:rPr>
        <w:t>Opérateurs de voyages…</w:t>
      </w:r>
      <w:r>
        <w:rPr>
          <w:rFonts w:ascii="Times New Roman" w:eastAsia="Times New Roman" w:hAnsi="Times New Roman" w:cs="Times New Roman"/>
          <w:b/>
          <w:color w:val="0D0D0D"/>
          <w:sz w:val="28"/>
          <w:szCs w:val="28"/>
          <w:lang w:eastAsia="fr-FR"/>
        </w:rPr>
        <w:t xml:space="preserve">                                         </w:t>
      </w:r>
    </w:p>
    <w:p w:rsidR="003B4906" w:rsidRDefault="003B4906" w:rsidP="003B4906">
      <w:pPr>
        <w:shd w:val="clear" w:color="auto" w:fill="99CC00"/>
        <w:spacing w:after="0" w:line="240" w:lineRule="auto"/>
        <w:rPr>
          <w:rFonts w:ascii="Times New Roman" w:eastAsia="Times New Roman" w:hAnsi="Times New Roman" w:cs="Times New Roman"/>
          <w:color w:val="0D0D0D"/>
          <w:sz w:val="24"/>
          <w:szCs w:val="24"/>
          <w:lang w:eastAsia="fr-FR"/>
        </w:rPr>
      </w:pPr>
      <w:r>
        <w:rPr>
          <w:rFonts w:ascii="Times New Roman" w:eastAsia="Times New Roman" w:hAnsi="Times New Roman" w:cs="Times New Roman"/>
          <w:color w:val="0D0D0D"/>
          <w:sz w:val="24"/>
          <w:szCs w:val="24"/>
          <w:lang w:eastAsia="fr-FR"/>
        </w:rPr>
        <w:t xml:space="preserve">                                        Email :</w:t>
      </w:r>
      <w:r>
        <w:t xml:space="preserve"> guides.nwa@hotmail.com</w:t>
      </w:r>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color w:val="0D0D0D"/>
          <w:sz w:val="24"/>
          <w:szCs w:val="24"/>
          <w:lang w:eastAsia="fr-FR"/>
        </w:rPr>
        <w:t>Port. 06 77 17 31 68</w:t>
      </w:r>
    </w:p>
    <w:p w:rsidR="003B4906" w:rsidRDefault="003B4906" w:rsidP="003B4906">
      <w:pPr>
        <w:shd w:val="clear" w:color="auto" w:fill="99CC00"/>
        <w:spacing w:after="0" w:line="240" w:lineRule="auto"/>
        <w:jc w:val="center"/>
        <w:rPr>
          <w:rFonts w:ascii="Times New Roman" w:eastAsia="Times New Roman" w:hAnsi="Times New Roman" w:cs="Times New Roman"/>
          <w:color w:val="0D0D0D"/>
          <w:sz w:val="16"/>
          <w:szCs w:val="16"/>
          <w:lang w:eastAsia="fr-FR"/>
        </w:rPr>
      </w:pPr>
    </w:p>
    <w:p w:rsidR="003B4906" w:rsidRDefault="003B4906" w:rsidP="003B4906">
      <w:pPr>
        <w:shd w:val="clear" w:color="auto" w:fill="99CC00"/>
        <w:spacing w:after="0" w:line="240" w:lineRule="auto"/>
        <w:jc w:val="center"/>
        <w:rPr>
          <w:rFonts w:ascii="Times New Roman" w:eastAsia="Times New Roman" w:hAnsi="Times New Roman" w:cs="Times New Roman"/>
          <w:color w:val="0D0D0D"/>
          <w:sz w:val="16"/>
          <w:szCs w:val="16"/>
          <w:lang w:eastAsia="fr-FR"/>
        </w:rPr>
      </w:pPr>
      <w:r>
        <w:rPr>
          <w:rFonts w:ascii="Times New Roman" w:eastAsia="Times New Roman" w:hAnsi="Times New Roman" w:cs="Times New Roman"/>
          <w:color w:val="0D0D0D"/>
          <w:sz w:val="16"/>
          <w:szCs w:val="16"/>
          <w:lang w:eastAsia="fr-FR"/>
        </w:rPr>
        <w:t>N° Siret : 442 817 201 000 43 carte professionnelle n° : 03402ED0249 Habilitation Tourisme n° IM034100034</w:t>
      </w:r>
    </w:p>
    <w:p w:rsidR="003B4906" w:rsidRDefault="003B4906" w:rsidP="003B4906">
      <w:pPr>
        <w:shd w:val="clear" w:color="auto" w:fill="99CC00"/>
        <w:spacing w:after="0" w:line="240" w:lineRule="auto"/>
        <w:jc w:val="center"/>
        <w:rPr>
          <w:rFonts w:ascii="Times New Roman" w:eastAsia="Times New Roman" w:hAnsi="Times New Roman" w:cs="Times New Roman"/>
          <w:color w:val="0D0D0D"/>
          <w:sz w:val="16"/>
          <w:szCs w:val="16"/>
          <w:lang w:eastAsia="fr-FR"/>
        </w:rPr>
      </w:pPr>
      <w:r>
        <w:rPr>
          <w:rFonts w:ascii="Times New Roman" w:eastAsia="Times New Roman" w:hAnsi="Times New Roman" w:cs="Times New Roman"/>
          <w:color w:val="0D0D0D"/>
          <w:sz w:val="16"/>
          <w:szCs w:val="16"/>
          <w:lang w:eastAsia="fr-FR"/>
        </w:rPr>
        <w:t xml:space="preserve">Garantie financière : Groupama, 5 rue de centre, 93199 Noisy-le-Grand cedex                                                               </w:t>
      </w:r>
    </w:p>
    <w:p w:rsidR="003B4906" w:rsidRDefault="003B4906" w:rsidP="003B4906">
      <w:pPr>
        <w:shd w:val="clear" w:color="auto" w:fill="99CC00"/>
        <w:spacing w:after="0" w:line="240" w:lineRule="auto"/>
        <w:jc w:val="center"/>
        <w:rPr>
          <w:rFonts w:ascii="Times New Roman" w:eastAsia="Times New Roman" w:hAnsi="Times New Roman" w:cs="Times New Roman"/>
          <w:color w:val="0D0D0D"/>
          <w:sz w:val="16"/>
          <w:szCs w:val="16"/>
          <w:lang w:eastAsia="fr-FR"/>
        </w:rPr>
      </w:pPr>
      <w:r>
        <w:rPr>
          <w:rFonts w:ascii="Times New Roman" w:eastAsia="Times New Roman" w:hAnsi="Times New Roman" w:cs="Times New Roman"/>
          <w:color w:val="0D0D0D"/>
          <w:sz w:val="16"/>
          <w:szCs w:val="16"/>
          <w:lang w:eastAsia="fr-FR"/>
        </w:rPr>
        <w:t xml:space="preserve">Ass. Resp. civile prof : MMA, 14 Bld Marie et Alexandre Oyon, 72000 Le Mans </w:t>
      </w:r>
    </w:p>
    <w:p w:rsidR="003B4906" w:rsidRDefault="003B4906" w:rsidP="003B4906">
      <w:pPr>
        <w:shd w:val="clear" w:color="auto" w:fill="99CC00"/>
        <w:spacing w:after="0" w:line="240" w:lineRule="auto"/>
        <w:jc w:val="center"/>
        <w:rPr>
          <w:rFonts w:ascii="Times New Roman" w:eastAsia="Times New Roman" w:hAnsi="Times New Roman" w:cs="Times New Roman"/>
          <w:color w:val="008000"/>
          <w:sz w:val="16"/>
          <w:szCs w:val="16"/>
          <w:lang w:eastAsia="fr-FR"/>
        </w:rPr>
      </w:pPr>
    </w:p>
    <w:p w:rsidR="003B4906" w:rsidRDefault="003B4906" w:rsidP="003B4906">
      <w:pPr>
        <w:spacing w:after="0" w:line="240" w:lineRule="auto"/>
        <w:outlineLvl w:val="0"/>
        <w:rPr>
          <w:rFonts w:ascii="Times New Roman" w:eastAsia="Times New Roman" w:hAnsi="Times New Roman" w:cs="Times New Roman"/>
          <w:sz w:val="16"/>
          <w:szCs w:val="16"/>
          <w:lang w:eastAsia="fr-FR"/>
        </w:rPr>
      </w:pPr>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16"/>
          <w:szCs w:val="16"/>
          <w:lang w:eastAsia="fr-FR"/>
        </w:rPr>
        <w:t xml:space="preserve">Fiche technique mise à jour le </w:t>
      </w:r>
      <w:r w:rsidR="0072120B">
        <w:rPr>
          <w:rFonts w:ascii="Times New Roman" w:eastAsia="Times New Roman" w:hAnsi="Times New Roman" w:cs="Times New Roman"/>
          <w:sz w:val="16"/>
          <w:szCs w:val="16"/>
          <w:lang w:eastAsia="fr-FR"/>
        </w:rPr>
        <w:t>0</w:t>
      </w:r>
      <w:r w:rsidR="00C308CF">
        <w:rPr>
          <w:rFonts w:ascii="Times New Roman" w:eastAsia="Times New Roman" w:hAnsi="Times New Roman" w:cs="Times New Roman"/>
          <w:sz w:val="16"/>
          <w:szCs w:val="16"/>
          <w:lang w:eastAsia="fr-FR"/>
        </w:rPr>
        <w:t>6</w:t>
      </w:r>
      <w:r>
        <w:rPr>
          <w:rFonts w:ascii="Times New Roman" w:eastAsia="Times New Roman" w:hAnsi="Times New Roman" w:cs="Times New Roman"/>
          <w:sz w:val="16"/>
          <w:szCs w:val="16"/>
          <w:lang w:eastAsia="fr-FR"/>
        </w:rPr>
        <w:t>.</w:t>
      </w:r>
      <w:r w:rsidR="00C271D5">
        <w:rPr>
          <w:rFonts w:ascii="Times New Roman" w:eastAsia="Times New Roman" w:hAnsi="Times New Roman" w:cs="Times New Roman"/>
          <w:sz w:val="16"/>
          <w:szCs w:val="16"/>
          <w:lang w:eastAsia="fr-FR"/>
        </w:rPr>
        <w:t>0</w:t>
      </w:r>
      <w:r w:rsidR="0072120B">
        <w:rPr>
          <w:rFonts w:ascii="Times New Roman" w:eastAsia="Times New Roman" w:hAnsi="Times New Roman" w:cs="Times New Roman"/>
          <w:sz w:val="16"/>
          <w:szCs w:val="16"/>
          <w:lang w:eastAsia="fr-FR"/>
        </w:rPr>
        <w:t>2</w:t>
      </w:r>
      <w:r>
        <w:rPr>
          <w:rFonts w:ascii="Times New Roman" w:eastAsia="Times New Roman" w:hAnsi="Times New Roman" w:cs="Times New Roman"/>
          <w:sz w:val="16"/>
          <w:szCs w:val="16"/>
          <w:lang w:eastAsia="fr-FR"/>
        </w:rPr>
        <w:t>.202</w:t>
      </w:r>
      <w:r w:rsidR="006807C0">
        <w:rPr>
          <w:rFonts w:ascii="Times New Roman" w:eastAsia="Times New Roman" w:hAnsi="Times New Roman" w:cs="Times New Roman"/>
          <w:sz w:val="16"/>
          <w:szCs w:val="16"/>
          <w:lang w:eastAsia="fr-FR"/>
        </w:rPr>
        <w:t>6</w:t>
      </w:r>
      <w:r>
        <w:rPr>
          <w:rFonts w:ascii="Times New Roman" w:eastAsia="Times New Roman" w:hAnsi="Times New Roman" w:cs="Times New Roman"/>
          <w:sz w:val="16"/>
          <w:szCs w:val="16"/>
          <w:lang w:eastAsia="fr-FR"/>
        </w:rPr>
        <w:t xml:space="preserve"> </w:t>
      </w:r>
    </w:p>
    <w:p w:rsidR="003B4906" w:rsidRDefault="003B4906" w:rsidP="003B4906">
      <w:pPr>
        <w:spacing w:after="0" w:line="240" w:lineRule="auto"/>
        <w:outlineLvl w:val="0"/>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Du </w:t>
      </w:r>
      <w:r w:rsidR="00C271D5">
        <w:rPr>
          <w:rFonts w:ascii="Times New Roman" w:eastAsia="Times New Roman" w:hAnsi="Times New Roman" w:cs="Times New Roman"/>
          <w:lang w:eastAsia="fr-FR"/>
        </w:rPr>
        <w:t>dimanche</w:t>
      </w:r>
      <w:r>
        <w:rPr>
          <w:rFonts w:ascii="Times New Roman" w:eastAsia="Times New Roman" w:hAnsi="Times New Roman" w:cs="Times New Roman"/>
          <w:lang w:eastAsia="fr-FR"/>
        </w:rPr>
        <w:t xml:space="preserve"> au vendredi (transferts en minibus, limité à 8 personnes)</w:t>
      </w:r>
    </w:p>
    <w:p w:rsidR="003B4906" w:rsidRDefault="003B4906" w:rsidP="003B4906">
      <w:pPr>
        <w:spacing w:after="0" w:line="240" w:lineRule="auto"/>
        <w:outlineLvl w:val="0"/>
        <w:rPr>
          <w:rFonts w:ascii="Times New Roman" w:eastAsia="Times New Roman" w:hAnsi="Times New Roman" w:cs="Times New Roman"/>
          <w:sz w:val="16"/>
          <w:szCs w:val="16"/>
          <w:lang w:eastAsia="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3B4906">
        <w:trPr>
          <w:trHeight w:val="18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rsidR="003B4906" w:rsidRDefault="003B4906">
            <w:pPr>
              <w:spacing w:after="0"/>
              <w:rPr>
                <w:rFonts w:ascii="Times New Roman" w:eastAsia="Times New Roman" w:hAnsi="Times New Roman" w:cs="Times New Roman"/>
                <w:b/>
                <w:kern w:val="2"/>
                <w:sz w:val="24"/>
                <w:szCs w:val="24"/>
                <w14:ligatures w14:val="standardContextual"/>
              </w:rPr>
            </w:pPr>
            <w:r>
              <w:rPr>
                <w:rFonts w:ascii="Times New Roman" w:eastAsia="Times New Roman" w:hAnsi="Times New Roman" w:cs="Times New Roman"/>
                <w:b/>
                <w:kern w:val="2"/>
                <w:sz w:val="24"/>
                <w:szCs w:val="24"/>
                <w14:ligatures w14:val="standardContextual"/>
              </w:rPr>
              <w:t>POINTS FORTS</w:t>
            </w:r>
          </w:p>
        </w:tc>
      </w:tr>
    </w:tbl>
    <w:p w:rsidR="003B4906" w:rsidRDefault="003B4906"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Hébergement à </w:t>
      </w:r>
      <w:r w:rsidR="006807C0">
        <w:rPr>
          <w:rFonts w:ascii="Times New Roman" w:eastAsia="Times New Roman" w:hAnsi="Times New Roman" w:cs="Times New Roman"/>
          <w:sz w:val="24"/>
          <w:szCs w:val="24"/>
          <w:lang w:eastAsia="fr-FR"/>
        </w:rPr>
        <w:t>Dunkerque</w:t>
      </w:r>
      <w:r w:rsidR="00721B55">
        <w:rPr>
          <w:rFonts w:ascii="Times New Roman" w:eastAsia="Times New Roman" w:hAnsi="Times New Roman" w:cs="Times New Roman"/>
          <w:sz w:val="24"/>
          <w:szCs w:val="24"/>
          <w:lang w:eastAsia="fr-FR"/>
        </w:rPr>
        <w:t>, dans un hôtel **</w:t>
      </w:r>
      <w:r>
        <w:rPr>
          <w:rFonts w:ascii="Times New Roman" w:eastAsia="Times New Roman" w:hAnsi="Times New Roman" w:cs="Times New Roman"/>
          <w:sz w:val="24"/>
          <w:szCs w:val="24"/>
          <w:lang w:eastAsia="fr-FR"/>
        </w:rPr>
        <w:t xml:space="preserve">, </w:t>
      </w:r>
      <w:r w:rsidR="006807C0">
        <w:rPr>
          <w:rFonts w:ascii="Times New Roman" w:eastAsia="Times New Roman" w:hAnsi="Times New Roman" w:cs="Times New Roman"/>
          <w:sz w:val="24"/>
          <w:szCs w:val="24"/>
          <w:lang w:eastAsia="fr-FR"/>
        </w:rPr>
        <w:t>à 500m</w:t>
      </w:r>
      <w:r>
        <w:rPr>
          <w:rFonts w:ascii="Times New Roman" w:eastAsia="Times New Roman" w:hAnsi="Times New Roman" w:cs="Times New Roman"/>
          <w:sz w:val="24"/>
          <w:szCs w:val="24"/>
          <w:lang w:eastAsia="fr-FR"/>
        </w:rPr>
        <w:t>.</w:t>
      </w:r>
      <w:r w:rsidR="006807C0">
        <w:rPr>
          <w:rFonts w:ascii="Times New Roman" w:eastAsia="Times New Roman" w:hAnsi="Times New Roman" w:cs="Times New Roman"/>
          <w:sz w:val="24"/>
          <w:szCs w:val="24"/>
          <w:lang w:eastAsia="fr-FR"/>
        </w:rPr>
        <w:t xml:space="preserve"> de la Reine des plages du Nord.</w:t>
      </w:r>
      <w:r>
        <w:rPr>
          <w:rFonts w:ascii="Times New Roman" w:eastAsia="Times New Roman" w:hAnsi="Times New Roman" w:cs="Times New Roman"/>
          <w:sz w:val="24"/>
          <w:szCs w:val="24"/>
          <w:lang w:eastAsia="fr-FR"/>
        </w:rPr>
        <w:br/>
        <w:t>- Un cocktail de paysages qui traversent l’histoire mouvementée du No</w:t>
      </w:r>
      <w:r w:rsidR="005465B7">
        <w:rPr>
          <w:rFonts w:ascii="Times New Roman" w:eastAsia="Times New Roman" w:hAnsi="Times New Roman" w:cs="Times New Roman"/>
          <w:sz w:val="24"/>
          <w:szCs w:val="24"/>
          <w:lang w:eastAsia="fr-FR"/>
        </w:rPr>
        <w:t>o</w:t>
      </w:r>
      <w:r w:rsidR="00D117B6">
        <w:rPr>
          <w:rFonts w:ascii="Times New Roman" w:eastAsia="Times New Roman" w:hAnsi="Times New Roman" w:cs="Times New Roman"/>
          <w:sz w:val="24"/>
          <w:szCs w:val="24"/>
          <w:lang w:eastAsia="fr-FR"/>
        </w:rPr>
        <w:t>or</w:t>
      </w:r>
      <w:r>
        <w:rPr>
          <w:rFonts w:ascii="Times New Roman" w:eastAsia="Times New Roman" w:hAnsi="Times New Roman" w:cs="Times New Roman"/>
          <w:sz w:val="24"/>
          <w:szCs w:val="24"/>
          <w:lang w:eastAsia="fr-FR"/>
        </w:rPr>
        <w:t>d !</w:t>
      </w:r>
    </w:p>
    <w:p w:rsidR="003B4906" w:rsidRDefault="003B4906"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Les </w:t>
      </w:r>
      <w:r w:rsidR="00AB5DBC">
        <w:rPr>
          <w:rFonts w:ascii="Times New Roman" w:eastAsia="Times New Roman" w:hAnsi="Times New Roman" w:cs="Times New Roman"/>
          <w:sz w:val="24"/>
          <w:szCs w:val="24"/>
          <w:lang w:eastAsia="fr-FR"/>
        </w:rPr>
        <w:t xml:space="preserve">sites </w:t>
      </w:r>
      <w:r w:rsidR="005465B7">
        <w:rPr>
          <w:rFonts w:ascii="Times New Roman" w:eastAsia="Times New Roman" w:hAnsi="Times New Roman" w:cs="Times New Roman"/>
          <w:sz w:val="24"/>
          <w:szCs w:val="24"/>
          <w:lang w:eastAsia="fr-FR"/>
        </w:rPr>
        <w:t>incontournables</w:t>
      </w:r>
      <w:r w:rsidR="00AB5DBC">
        <w:rPr>
          <w:rFonts w:ascii="Times New Roman" w:eastAsia="Times New Roman" w:hAnsi="Times New Roman" w:cs="Times New Roman"/>
          <w:sz w:val="24"/>
          <w:szCs w:val="24"/>
          <w:lang w:eastAsia="fr-FR"/>
        </w:rPr>
        <w:t xml:space="preserve"> : Bergues, Cassel, Haillicourt, </w:t>
      </w:r>
      <w:r w:rsidR="005465B7">
        <w:rPr>
          <w:rFonts w:ascii="Times New Roman" w:eastAsia="Times New Roman" w:hAnsi="Times New Roman" w:cs="Times New Roman"/>
          <w:sz w:val="24"/>
          <w:szCs w:val="24"/>
          <w:lang w:eastAsia="fr-FR"/>
        </w:rPr>
        <w:t xml:space="preserve">Saint-Omer, le </w:t>
      </w:r>
      <w:r w:rsidR="00AB5DBC">
        <w:rPr>
          <w:rFonts w:ascii="Times New Roman" w:eastAsia="Times New Roman" w:hAnsi="Times New Roman" w:cs="Times New Roman"/>
          <w:sz w:val="24"/>
          <w:szCs w:val="24"/>
          <w:lang w:eastAsia="fr-FR"/>
        </w:rPr>
        <w:t>Cap gris nez</w:t>
      </w:r>
      <w:r w:rsidR="005465B7">
        <w:rPr>
          <w:rFonts w:ascii="Times New Roman" w:eastAsia="Times New Roman" w:hAnsi="Times New Roman" w:cs="Times New Roman"/>
          <w:sz w:val="24"/>
          <w:szCs w:val="24"/>
          <w:lang w:eastAsia="fr-FR"/>
        </w:rPr>
        <w:t xml:space="preserve"> et les estaminets.</w:t>
      </w:r>
      <w:r w:rsidR="00C308CF">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br/>
        <w:t xml:space="preserve">- Des paysages uniques </w:t>
      </w:r>
      <w:r w:rsidR="00C308CF">
        <w:rPr>
          <w:rFonts w:ascii="Times New Roman" w:eastAsia="Times New Roman" w:hAnsi="Times New Roman" w:cs="Times New Roman"/>
          <w:sz w:val="24"/>
          <w:szCs w:val="24"/>
          <w:lang w:eastAsia="fr-FR"/>
        </w:rPr>
        <w:t xml:space="preserve">et faciles </w:t>
      </w:r>
      <w:r w:rsidR="006807C0">
        <w:rPr>
          <w:rFonts w:ascii="Times New Roman" w:eastAsia="Times New Roman" w:hAnsi="Times New Roman" w:cs="Times New Roman"/>
          <w:sz w:val="24"/>
          <w:szCs w:val="24"/>
          <w:lang w:eastAsia="fr-FR"/>
        </w:rPr>
        <w:t>à découvrir</w:t>
      </w:r>
      <w:r w:rsidR="005465B7">
        <w:rPr>
          <w:rFonts w:ascii="Times New Roman" w:eastAsia="Times New Roman" w:hAnsi="Times New Roman" w:cs="Times New Roman"/>
          <w:sz w:val="24"/>
          <w:szCs w:val="24"/>
          <w:lang w:eastAsia="fr-FR"/>
        </w:rPr>
        <w:t>.</w:t>
      </w:r>
    </w:p>
    <w:p w:rsidR="003B4906" w:rsidRDefault="003B4906" w:rsidP="003B4906">
      <w:pPr>
        <w:spacing w:after="0" w:line="240" w:lineRule="auto"/>
        <w:rPr>
          <w:rFonts w:ascii="Times New Roman" w:eastAsia="Times New Roman" w:hAnsi="Times New Roman" w:cs="Times New Roman"/>
          <w:sz w:val="24"/>
          <w:szCs w:val="24"/>
          <w:lang w:eastAsia="fr-FR"/>
        </w:rPr>
      </w:pPr>
    </w:p>
    <w:tbl>
      <w:tblPr>
        <w:tblW w:w="0" w:type="auto"/>
        <w:tblInd w:w="-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0461"/>
      </w:tblGrid>
      <w:tr w:rsidR="003B4906">
        <w:trPr>
          <w:trHeight w:val="10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rsidR="003B4906" w:rsidRDefault="003B4906">
            <w:pPr>
              <w:spacing w:after="0"/>
              <w:rPr>
                <w:rFonts w:ascii="Times New Roman" w:eastAsia="Times New Roman" w:hAnsi="Times New Roman" w:cs="Times New Roman"/>
                <w:b/>
                <w:kern w:val="2"/>
                <w:sz w:val="24"/>
                <w:szCs w:val="24"/>
                <w14:ligatures w14:val="standardContextual"/>
              </w:rPr>
            </w:pPr>
            <w:r>
              <w:rPr>
                <w:rFonts w:ascii="Times New Roman" w:eastAsia="Times New Roman" w:hAnsi="Times New Roman" w:cs="Times New Roman"/>
                <w:b/>
                <w:kern w:val="2"/>
                <w:sz w:val="24"/>
                <w:szCs w:val="24"/>
                <w14:ligatures w14:val="standardContextual"/>
              </w:rPr>
              <w:t>LA MARCHE NORDIQUE</w:t>
            </w:r>
          </w:p>
        </w:tc>
      </w:tr>
    </w:tbl>
    <w:p w:rsidR="003B4906" w:rsidRDefault="003B4906"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La </w:t>
      </w:r>
      <w:r>
        <w:rPr>
          <w:rFonts w:ascii="Times New Roman" w:eastAsia="Times New Roman" w:hAnsi="Times New Roman" w:cs="Times New Roman"/>
          <w:b/>
          <w:sz w:val="24"/>
          <w:szCs w:val="24"/>
          <w:lang w:eastAsia="fr-FR"/>
        </w:rPr>
        <w:t>Marche Nordique</w:t>
      </w:r>
      <w:r>
        <w:rPr>
          <w:rFonts w:ascii="Times New Roman" w:eastAsia="Times New Roman" w:hAnsi="Times New Roman" w:cs="Times New Roman"/>
          <w:sz w:val="24"/>
          <w:szCs w:val="24"/>
          <w:lang w:eastAsia="fr-FR"/>
        </w:rPr>
        <w:t xml:space="preserve"> ou Nordic Walking est une activité santé de nature, aux multiples avantages. Conçue comme forme d’entraînement d’été pour les skieurs de fond, cette activité s’est vite imposée. Les finlandais la considèrent comme une "activité gymnique salutaire" et elle a conquis la moitié du monde. </w:t>
      </w:r>
    </w:p>
    <w:p w:rsidR="003B4906" w:rsidRDefault="003B4906"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Son apprentissage est simple. L’utilisation de bâtons spécifiques soulage les articulations et donne un nouvel élan à la marche. Les bâtons, en fibres de carbone, munis de gantelets spéciaux, facilitent les déplacements ; On fournit </w:t>
      </w:r>
      <w:r>
        <w:rPr>
          <w:rFonts w:ascii="Times New Roman" w:eastAsia="Times New Roman" w:hAnsi="Times New Roman" w:cs="Times New Roman"/>
          <w:sz w:val="24"/>
          <w:szCs w:val="24"/>
          <w:u w:val="single"/>
          <w:lang w:eastAsia="fr-FR"/>
        </w:rPr>
        <w:t>des efforts malgré soi</w:t>
      </w:r>
      <w:r>
        <w:rPr>
          <w:rFonts w:ascii="Times New Roman" w:eastAsia="Times New Roman" w:hAnsi="Times New Roman" w:cs="Times New Roman"/>
          <w:sz w:val="24"/>
          <w:szCs w:val="24"/>
          <w:lang w:eastAsia="fr-FR"/>
        </w:rPr>
        <w:t xml:space="preserve"> et l’on va plus vite, plus loin, plus haut. </w:t>
      </w:r>
    </w:p>
    <w:p w:rsidR="003B4906" w:rsidRDefault="003B4906"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La Marche Nordique, remise en forme en douceur, </w:t>
      </w:r>
      <w:r>
        <w:rPr>
          <w:rFonts w:ascii="Times New Roman" w:eastAsia="Times New Roman" w:hAnsi="Times New Roman" w:cs="Times New Roman"/>
          <w:b/>
          <w:sz w:val="24"/>
          <w:szCs w:val="24"/>
          <w:lang w:eastAsia="fr-FR"/>
        </w:rPr>
        <w:t>s’adresse à tous</w:t>
      </w:r>
      <w:r>
        <w:rPr>
          <w:rFonts w:ascii="Times New Roman" w:eastAsia="Times New Roman" w:hAnsi="Times New Roman" w:cs="Times New Roman"/>
          <w:sz w:val="24"/>
          <w:szCs w:val="24"/>
          <w:lang w:eastAsia="fr-FR"/>
        </w:rPr>
        <w:t xml:space="preserve"> et tout particulièrement aux personnes désirant reprendre une activité physique car elle assure le pas en toutes circonstances. Le travail musculaire est plus complet que la marche traditionnelle ; il </w:t>
      </w:r>
      <w:r>
        <w:rPr>
          <w:rFonts w:ascii="Times New Roman" w:eastAsia="Times New Roman" w:hAnsi="Times New Roman" w:cs="Times New Roman"/>
          <w:b/>
          <w:sz w:val="24"/>
          <w:szCs w:val="24"/>
          <w:lang w:eastAsia="fr-FR"/>
        </w:rPr>
        <w:t>tonifie la silhouette</w:t>
      </w:r>
      <w:r>
        <w:rPr>
          <w:rFonts w:ascii="Times New Roman" w:eastAsia="Times New Roman" w:hAnsi="Times New Roman" w:cs="Times New Roman"/>
          <w:sz w:val="24"/>
          <w:szCs w:val="24"/>
          <w:lang w:eastAsia="fr-FR"/>
        </w:rPr>
        <w:t xml:space="preserve"> et soutient le maintien de la colonne vertébrale ; il </w:t>
      </w:r>
      <w:r>
        <w:rPr>
          <w:rFonts w:ascii="Times New Roman" w:eastAsia="Times New Roman" w:hAnsi="Times New Roman" w:cs="Times New Roman"/>
          <w:b/>
          <w:sz w:val="24"/>
          <w:szCs w:val="24"/>
          <w:lang w:eastAsia="fr-FR"/>
        </w:rPr>
        <w:t>redresse le buste</w:t>
      </w:r>
      <w:r>
        <w:rPr>
          <w:rFonts w:ascii="Times New Roman" w:eastAsia="Times New Roman" w:hAnsi="Times New Roman" w:cs="Times New Roman"/>
          <w:sz w:val="24"/>
          <w:szCs w:val="24"/>
          <w:lang w:eastAsia="fr-FR"/>
        </w:rPr>
        <w:t xml:space="preserve"> et muscle les bras et les épaules ; il accroît la dépense de calories tout en </w:t>
      </w:r>
      <w:r>
        <w:rPr>
          <w:rFonts w:ascii="Times New Roman" w:eastAsia="Times New Roman" w:hAnsi="Times New Roman" w:cs="Times New Roman"/>
          <w:b/>
          <w:sz w:val="24"/>
          <w:szCs w:val="24"/>
          <w:lang w:eastAsia="fr-FR"/>
        </w:rPr>
        <w:t>soulageant les tensions</w:t>
      </w:r>
      <w:r>
        <w:rPr>
          <w:rFonts w:ascii="Times New Roman" w:eastAsia="Times New Roman" w:hAnsi="Times New Roman" w:cs="Times New Roman"/>
          <w:sz w:val="24"/>
          <w:szCs w:val="24"/>
          <w:lang w:eastAsia="fr-FR"/>
        </w:rPr>
        <w:t>. La respiration et l’oxygénation s’améliorent de jour en jour.</w:t>
      </w:r>
    </w:p>
    <w:p w:rsidR="003B4906" w:rsidRDefault="003B4906" w:rsidP="003B4906">
      <w:pPr>
        <w:spacing w:after="0" w:line="240" w:lineRule="auto"/>
        <w:jc w:val="both"/>
        <w:rPr>
          <w:rFonts w:ascii="Arial" w:eastAsia="Times New Roman" w:hAnsi="Arial" w:cs="Arial"/>
          <w:sz w:val="18"/>
          <w:szCs w:val="18"/>
          <w:lang w:eastAsia="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3B4906">
        <w:trPr>
          <w:trHeight w:val="359"/>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rsidR="003B4906" w:rsidRDefault="003B4906">
            <w:pPr>
              <w:spacing w:after="0"/>
              <w:outlineLvl w:val="0"/>
              <w:rPr>
                <w:rFonts w:ascii="Times New Roman" w:eastAsia="Times New Roman" w:hAnsi="Times New Roman" w:cs="Times New Roman"/>
                <w:b/>
                <w:bCs/>
                <w:kern w:val="2"/>
                <w:sz w:val="28"/>
                <w:szCs w:val="28"/>
                <w14:ligatures w14:val="standardContextual"/>
              </w:rPr>
            </w:pPr>
            <w:r>
              <w:rPr>
                <w:rFonts w:ascii="Times New Roman" w:eastAsia="Times New Roman" w:hAnsi="Times New Roman" w:cs="Times New Roman"/>
                <w:b/>
                <w:bCs/>
                <w:kern w:val="2"/>
                <w:sz w:val="28"/>
                <w:szCs w:val="28"/>
                <w14:ligatures w14:val="standardContextual"/>
              </w:rPr>
              <w:t>Situation</w:t>
            </w:r>
            <w:r>
              <w:rPr>
                <w:rFonts w:ascii="Times New Roman" w:eastAsia="Times New Roman" w:hAnsi="Times New Roman" w:cs="Times New Roman"/>
                <w:b/>
                <w:kern w:val="2"/>
                <w:sz w:val="28"/>
                <w:szCs w:val="28"/>
                <w14:ligatures w14:val="standardContextual"/>
              </w:rPr>
              <w:t xml:space="preserve"> : HAUTS D</w:t>
            </w:r>
            <w:r w:rsidR="00382F17">
              <w:rPr>
                <w:rFonts w:ascii="Times New Roman" w:eastAsia="Times New Roman" w:hAnsi="Times New Roman" w:cs="Times New Roman"/>
                <w:b/>
                <w:kern w:val="2"/>
                <w:sz w:val="28"/>
                <w:szCs w:val="28"/>
                <w14:ligatures w14:val="standardContextual"/>
              </w:rPr>
              <w:t>E</w:t>
            </w:r>
            <w:r>
              <w:rPr>
                <w:rFonts w:ascii="Times New Roman" w:eastAsia="Times New Roman" w:hAnsi="Times New Roman" w:cs="Times New Roman"/>
                <w:b/>
                <w:kern w:val="2"/>
                <w:sz w:val="28"/>
                <w:szCs w:val="28"/>
                <w14:ligatures w14:val="standardContextual"/>
              </w:rPr>
              <w:t xml:space="preserve"> </w:t>
            </w:r>
            <w:r w:rsidR="00382F17">
              <w:rPr>
                <w:rFonts w:ascii="Times New Roman" w:eastAsia="Times New Roman" w:hAnsi="Times New Roman" w:cs="Times New Roman"/>
                <w:b/>
                <w:kern w:val="2"/>
                <w:sz w:val="28"/>
                <w:szCs w:val="28"/>
                <w14:ligatures w14:val="standardContextual"/>
              </w:rPr>
              <w:t>FRANCE - Dunkerque</w:t>
            </w:r>
          </w:p>
        </w:tc>
      </w:tr>
    </w:tbl>
    <w:p w:rsidR="00382F17" w:rsidRDefault="00BB761B" w:rsidP="003B4906">
      <w:pPr>
        <w:spacing w:after="0" w:line="240" w:lineRule="auto"/>
        <w:rPr>
          <w:rStyle w:val="lev"/>
          <w:rFonts w:ascii="Times New Roman" w:hAnsi="Times New Roman" w:cs="Times New Roman"/>
          <w:b w:val="0"/>
          <w:bCs w:val="0"/>
          <w:sz w:val="24"/>
          <w:szCs w:val="24"/>
        </w:rPr>
      </w:pPr>
      <w:r w:rsidRPr="00382F17">
        <w:rPr>
          <w:rStyle w:val="lev"/>
          <w:rFonts w:ascii="Times New Roman" w:hAnsi="Times New Roman" w:cs="Times New Roman"/>
          <w:b w:val="0"/>
          <w:bCs w:val="0"/>
          <w:sz w:val="24"/>
          <w:szCs w:val="24"/>
        </w:rPr>
        <w:t>Les Flandres sont une région à cheval sur la France, la Belgique et les Pays-Bas, qui correspond à l’ancien comté de Flandre</w:t>
      </w:r>
      <w:r w:rsidR="00D0414C" w:rsidRPr="00382F17">
        <w:rPr>
          <w:rStyle w:val="lev"/>
          <w:rFonts w:ascii="Times New Roman" w:hAnsi="Times New Roman" w:cs="Times New Roman"/>
          <w:b w:val="0"/>
          <w:bCs w:val="0"/>
          <w:sz w:val="24"/>
          <w:szCs w:val="24"/>
        </w:rPr>
        <w:t>,</w:t>
      </w:r>
      <w:r w:rsidRPr="00382F17">
        <w:rPr>
          <w:rStyle w:val="lev"/>
          <w:rFonts w:ascii="Times New Roman" w:hAnsi="Times New Roman" w:cs="Times New Roman"/>
          <w:b w:val="0"/>
          <w:bCs w:val="0"/>
          <w:sz w:val="24"/>
          <w:szCs w:val="24"/>
        </w:rPr>
        <w:t xml:space="preserve"> bordée par la Mer du Nord</w:t>
      </w:r>
      <w:r w:rsidR="00D0414C" w:rsidRPr="00382F17">
        <w:rPr>
          <w:rStyle w:val="lev"/>
          <w:rFonts w:ascii="Times New Roman" w:hAnsi="Times New Roman" w:cs="Times New Roman"/>
          <w:b w:val="0"/>
          <w:bCs w:val="0"/>
          <w:sz w:val="24"/>
          <w:szCs w:val="24"/>
        </w:rPr>
        <w:t xml:space="preserve"> et traversées par l’Escaut et la Lys</w:t>
      </w:r>
      <w:r w:rsidR="00320FD8" w:rsidRPr="00382F17">
        <w:rPr>
          <w:rStyle w:val="lev"/>
          <w:rFonts w:ascii="Times New Roman" w:hAnsi="Times New Roman" w:cs="Times New Roman"/>
          <w:b w:val="0"/>
          <w:bCs w:val="0"/>
          <w:sz w:val="24"/>
          <w:szCs w:val="24"/>
        </w:rPr>
        <w:t xml:space="preserve">, avec </w:t>
      </w:r>
      <w:r w:rsidR="00EE54AB" w:rsidRPr="00382F17">
        <w:rPr>
          <w:rStyle w:val="lev"/>
          <w:rFonts w:ascii="Times New Roman" w:hAnsi="Times New Roman" w:cs="Times New Roman"/>
          <w:b w:val="0"/>
          <w:bCs w:val="0"/>
          <w:sz w:val="24"/>
          <w:szCs w:val="24"/>
        </w:rPr>
        <w:t>les</w:t>
      </w:r>
      <w:r w:rsidR="00320FD8" w:rsidRPr="00382F17">
        <w:rPr>
          <w:rStyle w:val="lev"/>
          <w:rFonts w:ascii="Times New Roman" w:hAnsi="Times New Roman" w:cs="Times New Roman"/>
          <w:b w:val="0"/>
          <w:bCs w:val="0"/>
          <w:sz w:val="24"/>
          <w:szCs w:val="24"/>
        </w:rPr>
        <w:t xml:space="preserve"> villes principales</w:t>
      </w:r>
      <w:r w:rsidR="00EE54AB" w:rsidRPr="00382F17">
        <w:rPr>
          <w:rStyle w:val="lev"/>
          <w:rFonts w:ascii="Times New Roman" w:hAnsi="Times New Roman" w:cs="Times New Roman"/>
          <w:b w:val="0"/>
          <w:bCs w:val="0"/>
          <w:sz w:val="24"/>
          <w:szCs w:val="24"/>
        </w:rPr>
        <w:t xml:space="preserve"> de Dunkerque, Lille, Bruges et Gand.</w:t>
      </w:r>
      <w:r w:rsidR="006807C0" w:rsidRPr="00382F17">
        <w:rPr>
          <w:rStyle w:val="lev"/>
          <w:rFonts w:ascii="Times New Roman" w:hAnsi="Times New Roman" w:cs="Times New Roman"/>
          <w:b w:val="0"/>
          <w:bCs w:val="0"/>
          <w:sz w:val="24"/>
          <w:szCs w:val="24"/>
        </w:rPr>
        <w:t xml:space="preserve"> </w:t>
      </w:r>
    </w:p>
    <w:p w:rsidR="006807C0" w:rsidRPr="00382F17" w:rsidRDefault="0072120B" w:rsidP="003B4906">
      <w:pPr>
        <w:spacing w:after="0" w:line="240" w:lineRule="auto"/>
        <w:rPr>
          <w:rStyle w:val="lev"/>
          <w:rFonts w:ascii="Times New Roman" w:hAnsi="Times New Roman" w:cs="Times New Roman"/>
          <w:b w:val="0"/>
          <w:bCs w:val="0"/>
          <w:sz w:val="24"/>
          <w:szCs w:val="24"/>
        </w:rPr>
      </w:pPr>
      <w:r>
        <w:rPr>
          <w:rStyle w:val="lev"/>
          <w:rFonts w:ascii="Times New Roman" w:hAnsi="Times New Roman" w:cs="Times New Roman"/>
          <w:b w:val="0"/>
          <w:bCs w:val="0"/>
          <w:sz w:val="24"/>
          <w:szCs w:val="24"/>
        </w:rPr>
        <w:t>S</w:t>
      </w:r>
      <w:r w:rsidR="00277992" w:rsidRPr="00382F17">
        <w:rPr>
          <w:rStyle w:val="lev"/>
          <w:rFonts w:ascii="Times New Roman" w:hAnsi="Times New Roman" w:cs="Times New Roman"/>
          <w:b w:val="0"/>
          <w:bCs w:val="0"/>
          <w:sz w:val="24"/>
          <w:szCs w:val="24"/>
        </w:rPr>
        <w:t>i l’on prêt</w:t>
      </w:r>
      <w:r>
        <w:rPr>
          <w:rStyle w:val="lev"/>
          <w:rFonts w:ascii="Times New Roman" w:hAnsi="Times New Roman" w:cs="Times New Roman"/>
          <w:b w:val="0"/>
          <w:bCs w:val="0"/>
          <w:sz w:val="24"/>
          <w:szCs w:val="24"/>
        </w:rPr>
        <w:t>e</w:t>
      </w:r>
      <w:r w:rsidR="00277992" w:rsidRPr="00382F17">
        <w:rPr>
          <w:rStyle w:val="lev"/>
          <w:rFonts w:ascii="Times New Roman" w:hAnsi="Times New Roman" w:cs="Times New Roman"/>
          <w:b w:val="0"/>
          <w:bCs w:val="0"/>
          <w:sz w:val="24"/>
          <w:szCs w:val="24"/>
        </w:rPr>
        <w:t xml:space="preserve"> à Marguerite Yourcenar </w:t>
      </w:r>
      <w:r w:rsidR="00382F17">
        <w:rPr>
          <w:rStyle w:val="lev"/>
          <w:rFonts w:ascii="Times New Roman" w:hAnsi="Times New Roman" w:cs="Times New Roman"/>
          <w:b w:val="0"/>
          <w:bCs w:val="0"/>
          <w:sz w:val="24"/>
          <w:szCs w:val="24"/>
        </w:rPr>
        <w:t>ses mots</w:t>
      </w:r>
      <w:r w:rsidR="00277992" w:rsidRPr="00382F17">
        <w:rPr>
          <w:rStyle w:val="lev"/>
          <w:rFonts w:ascii="Times New Roman" w:hAnsi="Times New Roman" w:cs="Times New Roman"/>
          <w:b w:val="0"/>
          <w:bCs w:val="0"/>
          <w:sz w:val="24"/>
          <w:szCs w:val="24"/>
        </w:rPr>
        <w:t xml:space="preserve"> pour décrire la Flandre</w:t>
      </w:r>
      <w:r w:rsidR="00EE54AB" w:rsidRPr="00382F17">
        <w:rPr>
          <w:rStyle w:val="lev"/>
          <w:rFonts w:ascii="Times New Roman" w:hAnsi="Times New Roman" w:cs="Times New Roman"/>
          <w:b w:val="0"/>
          <w:bCs w:val="0"/>
          <w:sz w:val="24"/>
          <w:szCs w:val="24"/>
        </w:rPr>
        <w:t xml:space="preserve"> française</w:t>
      </w:r>
      <w:r>
        <w:rPr>
          <w:rStyle w:val="lev"/>
          <w:rFonts w:ascii="Times New Roman" w:hAnsi="Times New Roman" w:cs="Times New Roman"/>
          <w:b w:val="0"/>
          <w:bCs w:val="0"/>
          <w:sz w:val="24"/>
          <w:szCs w:val="24"/>
        </w:rPr>
        <w:t>, voici ce que ça donne</w:t>
      </w:r>
      <w:r w:rsidR="006807C0" w:rsidRPr="00382F17">
        <w:rPr>
          <w:rStyle w:val="lev"/>
          <w:rFonts w:ascii="Times New Roman" w:hAnsi="Times New Roman" w:cs="Times New Roman"/>
          <w:b w:val="0"/>
          <w:bCs w:val="0"/>
          <w:sz w:val="24"/>
          <w:szCs w:val="24"/>
        </w:rPr>
        <w:t xml:space="preserve"> : </w:t>
      </w:r>
    </w:p>
    <w:p w:rsidR="00721B55" w:rsidRPr="00382F17" w:rsidRDefault="00277992" w:rsidP="003B4906">
      <w:pPr>
        <w:spacing w:after="0" w:line="240" w:lineRule="auto"/>
        <w:rPr>
          <w:rStyle w:val="lev"/>
          <w:rFonts w:ascii="Times New Roman" w:hAnsi="Times New Roman" w:cs="Times New Roman"/>
          <w:b w:val="0"/>
          <w:bCs w:val="0"/>
          <w:sz w:val="24"/>
          <w:szCs w:val="24"/>
        </w:rPr>
      </w:pPr>
      <w:r w:rsidRPr="00382F17">
        <w:rPr>
          <w:rStyle w:val="lev"/>
          <w:rFonts w:ascii="Times New Roman" w:hAnsi="Times New Roman" w:cs="Times New Roman"/>
          <w:b w:val="0"/>
          <w:bCs w:val="0"/>
          <w:sz w:val="24"/>
          <w:szCs w:val="24"/>
        </w:rPr>
        <w:t>« Ici, il y a comme en Hollande, comme dans la Flandre belge, ces immenses paysages plats avec de grands ciels, où les nuages changent sans cesse l’immensité du ciel, l’humilité et la modestie, et en même temps, la solidité des constructions humaines, la beauté des arbres, la beauté des grandes rangées d’arbres dessinant, en quelque sorte, la ligne d’horizon et la beauté d’une atmosphère qui change sans cesse, comme dans certains tableaux du XVIIème siècle, qui ont merveilleusement senti cette beauté particulière de Nord ».</w:t>
      </w:r>
    </w:p>
    <w:p w:rsidR="00B55719" w:rsidRPr="00382F17" w:rsidRDefault="00B55719" w:rsidP="003B4906">
      <w:pPr>
        <w:spacing w:after="0" w:line="240" w:lineRule="auto"/>
        <w:rPr>
          <w:rStyle w:val="lev"/>
          <w:rFonts w:ascii="Times New Roman" w:hAnsi="Times New Roman" w:cs="Times New Roman"/>
          <w:b w:val="0"/>
          <w:bCs w:val="0"/>
          <w:sz w:val="24"/>
          <w:szCs w:val="24"/>
        </w:rPr>
      </w:pPr>
      <w:r w:rsidRPr="00382F17">
        <w:rPr>
          <w:rStyle w:val="lev"/>
          <w:rFonts w:ascii="Times New Roman" w:hAnsi="Times New Roman" w:cs="Times New Roman"/>
          <w:b w:val="0"/>
          <w:bCs w:val="0"/>
          <w:sz w:val="24"/>
          <w:szCs w:val="24"/>
        </w:rPr>
        <w:t xml:space="preserve">Le </w:t>
      </w:r>
      <w:r w:rsidR="00BB761B" w:rsidRPr="00382F17">
        <w:rPr>
          <w:rStyle w:val="lev"/>
          <w:rFonts w:ascii="Times New Roman" w:hAnsi="Times New Roman" w:cs="Times New Roman"/>
          <w:b w:val="0"/>
          <w:bCs w:val="0"/>
          <w:sz w:val="24"/>
          <w:szCs w:val="24"/>
        </w:rPr>
        <w:t>N</w:t>
      </w:r>
      <w:r w:rsidRPr="00382F17">
        <w:rPr>
          <w:rStyle w:val="lev"/>
          <w:rFonts w:ascii="Times New Roman" w:hAnsi="Times New Roman" w:cs="Times New Roman"/>
          <w:b w:val="0"/>
          <w:bCs w:val="0"/>
          <w:sz w:val="24"/>
          <w:szCs w:val="24"/>
        </w:rPr>
        <w:t>ord, c’est aussi sa gastronomie : Ficelles picardes, moules, potjevleesch</w:t>
      </w:r>
      <w:r w:rsidR="00DF4C9D" w:rsidRPr="00382F17">
        <w:rPr>
          <w:rStyle w:val="lev"/>
          <w:rFonts w:ascii="Times New Roman" w:hAnsi="Times New Roman" w:cs="Times New Roman"/>
          <w:b w:val="0"/>
          <w:bCs w:val="0"/>
          <w:sz w:val="24"/>
          <w:szCs w:val="24"/>
        </w:rPr>
        <w:t>, carbonnade flamande...</w:t>
      </w:r>
    </w:p>
    <w:p w:rsidR="00D0414C" w:rsidRPr="00382F17" w:rsidRDefault="00D0414C" w:rsidP="003B4906">
      <w:pPr>
        <w:spacing w:after="0" w:line="240" w:lineRule="auto"/>
        <w:rPr>
          <w:rStyle w:val="lev"/>
          <w:rFonts w:ascii="Times New Roman" w:hAnsi="Times New Roman" w:cs="Times New Roman"/>
          <w:b w:val="0"/>
          <w:bCs w:val="0"/>
          <w:sz w:val="24"/>
          <w:szCs w:val="24"/>
        </w:rPr>
      </w:pPr>
      <w:r w:rsidRPr="00382F17">
        <w:rPr>
          <w:rStyle w:val="lev"/>
          <w:rFonts w:ascii="Times New Roman" w:hAnsi="Times New Roman" w:cs="Times New Roman"/>
          <w:b w:val="0"/>
          <w:bCs w:val="0"/>
          <w:sz w:val="24"/>
          <w:szCs w:val="24"/>
        </w:rPr>
        <w:t>C’est également l’architecture fait du gothique de briques, avec tous ses styles dont les pignons à échelons, ses estaminets où l’on va en famille, ses jeux</w:t>
      </w:r>
      <w:r w:rsidR="00EE54AB" w:rsidRPr="00382F17">
        <w:rPr>
          <w:rStyle w:val="lev"/>
          <w:rFonts w:ascii="Times New Roman" w:hAnsi="Times New Roman" w:cs="Times New Roman"/>
          <w:b w:val="0"/>
          <w:bCs w:val="0"/>
          <w:sz w:val="24"/>
          <w:szCs w:val="24"/>
        </w:rPr>
        <w:t xml:space="preserve"> et sa façon de vivre ...</w:t>
      </w:r>
    </w:p>
    <w:p w:rsidR="003B4906" w:rsidRDefault="003B4906" w:rsidP="003B4906">
      <w:pPr>
        <w:spacing w:after="0" w:line="240" w:lineRule="auto"/>
        <w:jc w:val="both"/>
        <w:rPr>
          <w:rFonts w:ascii="Times New Roman" w:eastAsia="Times New Roman" w:hAnsi="Times New Roman" w:cs="Times New Roman"/>
          <w:sz w:val="24"/>
          <w:szCs w:val="24"/>
          <w:lang w:eastAsia="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3B4906">
        <w:trPr>
          <w:trHeight w:val="36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rsidR="003B4906" w:rsidRDefault="003B4906">
            <w:pPr>
              <w:spacing w:after="0"/>
              <w:jc w:val="both"/>
              <w:rPr>
                <w:rFonts w:ascii="Times New Roman" w:eastAsia="Times New Roman" w:hAnsi="Times New Roman" w:cs="Times New Roman"/>
                <w:b/>
                <w:kern w:val="2"/>
                <w:sz w:val="28"/>
                <w:szCs w:val="28"/>
                <w14:ligatures w14:val="standardContextual"/>
              </w:rPr>
            </w:pPr>
            <w:r>
              <w:rPr>
                <w:rFonts w:ascii="Times New Roman" w:eastAsia="Times New Roman" w:hAnsi="Times New Roman" w:cs="Times New Roman"/>
                <w:b/>
                <w:kern w:val="2"/>
                <w:sz w:val="28"/>
                <w:szCs w:val="28"/>
                <w14:ligatures w14:val="standardContextual"/>
              </w:rPr>
              <w:t xml:space="preserve">Hébergement en hôtel ** </w:t>
            </w:r>
            <w:r w:rsidR="006807C0">
              <w:rPr>
                <w:rFonts w:ascii="Times New Roman" w:eastAsia="Times New Roman" w:hAnsi="Times New Roman" w:cs="Times New Roman"/>
                <w:b/>
                <w:kern w:val="2"/>
                <w:sz w:val="28"/>
                <w:szCs w:val="28"/>
                <w14:ligatures w14:val="standardContextual"/>
              </w:rPr>
              <w:t>Dunkerque</w:t>
            </w:r>
            <w:r w:rsidR="00656082">
              <w:rPr>
                <w:rFonts w:ascii="Times New Roman" w:eastAsia="Times New Roman" w:hAnsi="Times New Roman" w:cs="Times New Roman"/>
                <w:b/>
                <w:kern w:val="2"/>
                <w:sz w:val="28"/>
                <w:szCs w:val="28"/>
                <w14:ligatures w14:val="standardContextual"/>
              </w:rPr>
              <w:t xml:space="preserve"> </w:t>
            </w:r>
            <w:r w:rsidR="006807C0">
              <w:rPr>
                <w:rFonts w:ascii="Times New Roman" w:eastAsia="Times New Roman" w:hAnsi="Times New Roman" w:cs="Times New Roman"/>
                <w:b/>
                <w:kern w:val="2"/>
                <w:sz w:val="28"/>
                <w:szCs w:val="28"/>
                <w14:ligatures w14:val="standardContextual"/>
              </w:rPr>
              <w:t xml:space="preserve">- </w:t>
            </w:r>
            <w:r w:rsidR="006807C0" w:rsidRPr="006807C0">
              <w:rPr>
                <w:rFonts w:ascii="Times New Roman" w:eastAsia="Times New Roman" w:hAnsi="Times New Roman" w:cs="Times New Roman" w:hint="cs"/>
                <w:b/>
                <w:bCs/>
                <w:kern w:val="2"/>
                <w:sz w:val="20"/>
                <w:szCs w:val="20"/>
                <w14:ligatures w14:val="standardContextual"/>
              </w:rPr>
              <w:t>48 Avenue du Général Faidherbe</w:t>
            </w:r>
          </w:p>
        </w:tc>
      </w:tr>
    </w:tbl>
    <w:p w:rsidR="0007155C" w:rsidRPr="0007155C" w:rsidRDefault="006807C0" w:rsidP="0007155C">
      <w:pPr>
        <w:spacing w:after="0" w:line="240" w:lineRule="auto"/>
        <w:jc w:val="both"/>
        <w:rPr>
          <w:rStyle w:val="Lienhypertexte"/>
          <w:rFonts w:ascii="Times New Roman" w:eastAsia="Times New Roman" w:hAnsi="Times New Roman" w:cs="Times New Roman"/>
          <w:sz w:val="24"/>
          <w:szCs w:val="24"/>
          <w:lang w:eastAsia="fr-FR"/>
        </w:rPr>
      </w:pPr>
      <w:bookmarkStart w:id="0" w:name="_Hlk181973674"/>
      <w:bookmarkStart w:id="1" w:name="_Hlk181869161"/>
      <w:r>
        <w:rPr>
          <w:rFonts w:ascii="Times New Roman" w:eastAsia="Times New Roman" w:hAnsi="Times New Roman" w:cs="Times New Roman"/>
          <w:b/>
          <w:bCs/>
          <w:sz w:val="24"/>
          <w:szCs w:val="24"/>
          <w:lang w:eastAsia="fr-FR"/>
        </w:rPr>
        <w:t xml:space="preserve">Hôtel : L’Hirondelle </w:t>
      </w:r>
      <w:r w:rsidR="003B4906">
        <w:rPr>
          <w:rFonts w:ascii="Times New Roman" w:eastAsia="Times New Roman" w:hAnsi="Times New Roman" w:cs="Times New Roman"/>
          <w:b/>
          <w:bCs/>
          <w:sz w:val="24"/>
          <w:szCs w:val="24"/>
          <w:lang w:eastAsia="fr-FR"/>
        </w:rPr>
        <w:t>**</w:t>
      </w:r>
      <w:r>
        <w:rPr>
          <w:rFonts w:ascii="Times New Roman" w:eastAsia="Times New Roman" w:hAnsi="Times New Roman" w:cs="Times New Roman"/>
          <w:b/>
          <w:bCs/>
          <w:sz w:val="24"/>
          <w:szCs w:val="24"/>
          <w:lang w:eastAsia="fr-FR"/>
        </w:rPr>
        <w:t xml:space="preserve"> </w:t>
      </w:r>
      <w:r w:rsidRPr="006807C0">
        <w:rPr>
          <w:rFonts w:ascii="Times New Roman" w:eastAsia="Times New Roman" w:hAnsi="Times New Roman" w:cs="Times New Roman"/>
          <w:sz w:val="24"/>
          <w:szCs w:val="24"/>
          <w:lang w:eastAsia="fr-FR"/>
        </w:rPr>
        <w:t>avec son r</w:t>
      </w:r>
      <w:r w:rsidR="003B4906" w:rsidRPr="006807C0">
        <w:rPr>
          <w:rFonts w:ascii="Times New Roman" w:eastAsia="Times New Roman" w:hAnsi="Times New Roman" w:cs="Times New Roman"/>
          <w:sz w:val="24"/>
          <w:szCs w:val="24"/>
          <w:lang w:eastAsia="fr-FR"/>
        </w:rPr>
        <w:t>estaurant</w:t>
      </w:r>
      <w:r>
        <w:rPr>
          <w:rFonts w:ascii="Times New Roman" w:eastAsia="Times New Roman" w:hAnsi="Times New Roman" w:cs="Times New Roman"/>
          <w:sz w:val="24"/>
          <w:szCs w:val="24"/>
          <w:lang w:eastAsia="fr-FR"/>
        </w:rPr>
        <w:t xml:space="preserve"> aux produits </w:t>
      </w:r>
      <w:r w:rsidR="008142BA">
        <w:rPr>
          <w:rFonts w:ascii="Times New Roman" w:eastAsia="Times New Roman" w:hAnsi="Times New Roman" w:cs="Times New Roman"/>
          <w:sz w:val="24"/>
          <w:szCs w:val="24"/>
          <w:lang w:eastAsia="fr-FR"/>
        </w:rPr>
        <w:t>frais, ses</w:t>
      </w:r>
      <w:r>
        <w:rPr>
          <w:rFonts w:ascii="Times New Roman" w:eastAsia="Times New Roman" w:hAnsi="Times New Roman" w:cs="Times New Roman"/>
          <w:sz w:val="24"/>
          <w:szCs w:val="24"/>
          <w:lang w:eastAsia="fr-FR"/>
        </w:rPr>
        <w:t xml:space="preserve"> </w:t>
      </w:r>
      <w:r w:rsidR="00801A74">
        <w:rPr>
          <w:rFonts w:ascii="Times New Roman" w:eastAsia="Times New Roman" w:hAnsi="Times New Roman" w:cs="Times New Roman"/>
          <w:sz w:val="24"/>
          <w:szCs w:val="24"/>
          <w:lang w:eastAsia="fr-FR"/>
        </w:rPr>
        <w:t>plats régionaux</w:t>
      </w:r>
      <w:r w:rsidR="006A5166">
        <w:rPr>
          <w:rFonts w:ascii="Times New Roman" w:eastAsia="Times New Roman" w:hAnsi="Times New Roman" w:cs="Times New Roman"/>
          <w:sz w:val="24"/>
          <w:szCs w:val="24"/>
          <w:lang w:eastAsia="fr-FR"/>
        </w:rPr>
        <w:t xml:space="preserve"> et ses spécialités de poissons</w:t>
      </w:r>
      <w:r w:rsidR="00801A74">
        <w:rPr>
          <w:rFonts w:ascii="Times New Roman" w:eastAsia="Times New Roman" w:hAnsi="Times New Roman" w:cs="Times New Roman"/>
          <w:sz w:val="24"/>
          <w:szCs w:val="24"/>
          <w:lang w:eastAsia="fr-FR"/>
        </w:rPr>
        <w:t xml:space="preserve">. </w:t>
      </w:r>
      <w:r w:rsidR="00656082">
        <w:rPr>
          <w:rFonts w:ascii="Times New Roman" w:eastAsia="Times New Roman" w:hAnsi="Times New Roman" w:cs="Times New Roman"/>
          <w:sz w:val="24"/>
          <w:szCs w:val="24"/>
          <w:lang w:eastAsia="fr-FR"/>
        </w:rPr>
        <w:t>Pour se garer : Parking gratuit </w:t>
      </w:r>
      <w:r w:rsidR="006A5166">
        <w:rPr>
          <w:rFonts w:ascii="Times New Roman" w:eastAsia="Times New Roman" w:hAnsi="Times New Roman" w:cs="Times New Roman"/>
          <w:sz w:val="24"/>
          <w:szCs w:val="24"/>
          <w:lang w:eastAsia="fr-FR"/>
        </w:rPr>
        <w:t>tout autour de l’hôtel ou parking sécurisé de l’hôtel à 12€ la nuit</w:t>
      </w:r>
      <w:r w:rsidR="0007155C">
        <w:rPr>
          <w:rFonts w:ascii="Times New Roman" w:eastAsia="Times New Roman" w:hAnsi="Times New Roman" w:cs="Times New Roman"/>
          <w:sz w:val="24"/>
          <w:szCs w:val="24"/>
          <w:lang w:eastAsia="fr-FR"/>
        </w:rPr>
        <w:t>.</w:t>
      </w:r>
      <w:bookmarkStart w:id="2" w:name="_Hlk181973864"/>
      <w:r w:rsidR="0007155C">
        <w:rPr>
          <w:rFonts w:ascii="Times New Roman" w:eastAsia="Times New Roman" w:hAnsi="Times New Roman" w:cs="Times New Roman"/>
          <w:sz w:val="24"/>
          <w:szCs w:val="24"/>
          <w:lang w:eastAsia="fr-FR"/>
        </w:rPr>
        <w:t xml:space="preserve"> </w:t>
      </w:r>
      <w:r w:rsidR="0007155C" w:rsidRPr="0007155C">
        <w:rPr>
          <w:rFonts w:ascii="Times New Roman" w:eastAsia="Times New Roman" w:hAnsi="Times New Roman" w:cs="Times New Roman"/>
          <w:sz w:val="24"/>
          <w:szCs w:val="24"/>
          <w:lang w:eastAsia="fr-FR"/>
        </w:rPr>
        <w:fldChar w:fldCharType="begin"/>
      </w:r>
      <w:r w:rsidR="0007155C" w:rsidRPr="0007155C">
        <w:rPr>
          <w:rFonts w:ascii="Times New Roman" w:eastAsia="Times New Roman" w:hAnsi="Times New Roman" w:cs="Times New Roman"/>
          <w:sz w:val="24"/>
          <w:szCs w:val="24"/>
          <w:lang w:eastAsia="fr-FR"/>
        </w:rPr>
        <w:instrText>HYPERLINK "https://www.hotelhirondelle.com/"</w:instrText>
      </w:r>
      <w:r w:rsidR="0007155C" w:rsidRPr="0007155C">
        <w:rPr>
          <w:rFonts w:ascii="Times New Roman" w:eastAsia="Times New Roman" w:hAnsi="Times New Roman" w:cs="Times New Roman"/>
          <w:sz w:val="24"/>
          <w:szCs w:val="24"/>
          <w:lang w:eastAsia="fr-FR"/>
        </w:rPr>
      </w:r>
      <w:r w:rsidR="0007155C" w:rsidRPr="0007155C">
        <w:rPr>
          <w:rFonts w:ascii="Times New Roman" w:eastAsia="Times New Roman" w:hAnsi="Times New Roman" w:cs="Times New Roman"/>
          <w:sz w:val="24"/>
          <w:szCs w:val="24"/>
          <w:lang w:eastAsia="fr-FR"/>
        </w:rPr>
        <w:fldChar w:fldCharType="separate"/>
      </w:r>
    </w:p>
    <w:p w:rsidR="0007155C" w:rsidRPr="0007155C" w:rsidRDefault="0007155C" w:rsidP="0007155C">
      <w:pPr>
        <w:spacing w:after="0" w:line="240" w:lineRule="auto"/>
        <w:jc w:val="both"/>
        <w:rPr>
          <w:rStyle w:val="Lienhypertexte"/>
          <w:rFonts w:ascii="Times New Roman" w:eastAsia="Times New Roman" w:hAnsi="Times New Roman" w:cs="Times New Roman"/>
          <w:sz w:val="24"/>
          <w:szCs w:val="24"/>
          <w:lang w:eastAsia="fr-FR"/>
        </w:rPr>
      </w:pPr>
      <w:r w:rsidRPr="0007155C">
        <w:rPr>
          <w:rStyle w:val="Lienhypertexte"/>
          <w:rFonts w:ascii="Times New Roman" w:eastAsia="Times New Roman" w:hAnsi="Times New Roman" w:cs="Times New Roman"/>
          <w:sz w:val="24"/>
          <w:szCs w:val="24"/>
          <w:lang w:eastAsia="fr-FR"/>
        </w:rPr>
        <w:t>L'Hirondelle Hôtel Restaurant à Dunkerque Malo-les-Bains</w:t>
      </w:r>
    </w:p>
    <w:p w:rsidR="003B4906" w:rsidRPr="0007155C" w:rsidRDefault="0007155C" w:rsidP="003B4906">
      <w:pPr>
        <w:spacing w:after="0" w:line="240" w:lineRule="auto"/>
        <w:jc w:val="both"/>
        <w:rPr>
          <w:rFonts w:ascii="Times New Roman" w:eastAsia="Times New Roman" w:hAnsi="Times New Roman" w:cs="Times New Roman"/>
          <w:sz w:val="24"/>
          <w:szCs w:val="24"/>
          <w:lang w:eastAsia="fr-FR"/>
        </w:rPr>
      </w:pPr>
      <w:r w:rsidRPr="0007155C">
        <w:rPr>
          <w:rFonts w:ascii="Times New Roman" w:eastAsia="Times New Roman" w:hAnsi="Times New Roman" w:cs="Times New Roman"/>
          <w:sz w:val="24"/>
          <w:szCs w:val="24"/>
          <w:lang w:eastAsia="fr-FR"/>
        </w:rPr>
        <w:fldChar w:fldCharType="end"/>
      </w:r>
      <w:bookmarkEnd w:id="2"/>
      <w:r w:rsidR="003B4906">
        <w:rPr>
          <w:rFonts w:ascii="Times New Roman" w:hAnsi="Times New Roman" w:cs="Times New Roman"/>
          <w:sz w:val="24"/>
          <w:szCs w:val="24"/>
        </w:rPr>
        <w:t xml:space="preserve">Repas tous les soirs (sauf le mercredi soir, soirée libre) à l’hôtel </w:t>
      </w:r>
      <w:r w:rsidR="00801A74">
        <w:rPr>
          <w:rFonts w:ascii="Times New Roman" w:hAnsi="Times New Roman" w:cs="Times New Roman"/>
          <w:sz w:val="24"/>
          <w:szCs w:val="24"/>
        </w:rPr>
        <w:t>« </w:t>
      </w:r>
      <w:r w:rsidR="00C271D5">
        <w:rPr>
          <w:rFonts w:ascii="Times New Roman" w:hAnsi="Times New Roman" w:cs="Times New Roman"/>
          <w:sz w:val="24"/>
          <w:szCs w:val="24"/>
        </w:rPr>
        <w:t>L’hirondelle</w:t>
      </w:r>
      <w:r w:rsidR="00801A74">
        <w:rPr>
          <w:rFonts w:ascii="Times New Roman" w:hAnsi="Times New Roman" w:cs="Times New Roman"/>
          <w:sz w:val="24"/>
          <w:szCs w:val="24"/>
        </w:rPr>
        <w:t> »</w:t>
      </w:r>
      <w:r w:rsidR="003B4906">
        <w:rPr>
          <w:rFonts w:ascii="Times New Roman" w:hAnsi="Times New Roman" w:cs="Times New Roman"/>
          <w:sz w:val="24"/>
          <w:szCs w:val="24"/>
        </w:rPr>
        <w:t xml:space="preserve"> </w:t>
      </w:r>
      <w:r w:rsidR="006A5166">
        <w:rPr>
          <w:rFonts w:ascii="Times New Roman" w:hAnsi="Times New Roman" w:cs="Times New Roman"/>
          <w:sz w:val="24"/>
          <w:szCs w:val="24"/>
        </w:rPr>
        <w:t>03 28 6</w:t>
      </w:r>
      <w:r w:rsidR="008142BA">
        <w:rPr>
          <w:rFonts w:ascii="Times New Roman" w:hAnsi="Times New Roman" w:cs="Times New Roman"/>
          <w:sz w:val="24"/>
          <w:szCs w:val="24"/>
        </w:rPr>
        <w:t>3</w:t>
      </w:r>
      <w:r w:rsidR="006A5166">
        <w:rPr>
          <w:rFonts w:ascii="Times New Roman" w:hAnsi="Times New Roman" w:cs="Times New Roman"/>
          <w:sz w:val="24"/>
          <w:szCs w:val="24"/>
        </w:rPr>
        <w:t xml:space="preserve"> 1</w:t>
      </w:r>
      <w:r w:rsidR="008142BA">
        <w:rPr>
          <w:rFonts w:ascii="Times New Roman" w:hAnsi="Times New Roman" w:cs="Times New Roman"/>
          <w:sz w:val="24"/>
          <w:szCs w:val="24"/>
        </w:rPr>
        <w:t>7 65</w:t>
      </w:r>
      <w:hyperlink r:id="rId5" w:history="1">
        <w:r w:rsidR="00801A74" w:rsidRPr="00801A74">
          <w:rPr>
            <w:rFonts w:ascii="Poppins" w:hAnsi="Poppins" w:cs="Poppins"/>
            <w:b/>
            <w:bCs/>
            <w:color w:val="FFFFFF"/>
            <w:u w:val="single"/>
          </w:rPr>
          <w:t>3</w:t>
        </w:r>
        <w:r w:rsidR="00C271D5">
          <w:rPr>
            <w:rFonts w:ascii="Poppins" w:hAnsi="Poppins" w:cs="Poppins"/>
            <w:b/>
            <w:bCs/>
            <w:color w:val="FFFFFF"/>
            <w:u w:val="single"/>
          </w:rPr>
          <w:t>030303</w:t>
        </w:r>
        <w:r w:rsidR="00801A74" w:rsidRPr="00801A74">
          <w:rPr>
            <w:rFonts w:ascii="Poppins" w:hAnsi="Poppins" w:cs="Poppins"/>
            <w:b/>
            <w:bCs/>
            <w:color w:val="FFFFFF"/>
            <w:u w:val="single"/>
          </w:rPr>
          <w:t>5</w:t>
        </w:r>
      </w:hyperlink>
    </w:p>
    <w:bookmarkEnd w:id="0"/>
    <w:p w:rsidR="003B4906" w:rsidRDefault="003B4906" w:rsidP="003B4906">
      <w:pPr>
        <w:spacing w:after="0" w:line="240" w:lineRule="auto"/>
        <w:jc w:val="both"/>
        <w:rPr>
          <w:rFonts w:ascii="Times New Roman" w:eastAsia="Times New Roman" w:hAnsi="Times New Roman" w:cs="Times New Roman"/>
          <w:sz w:val="24"/>
          <w:szCs w:val="24"/>
          <w:lang w:eastAsia="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3B4906">
        <w:trPr>
          <w:trHeight w:val="36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bookmarkEnd w:id="1"/>
          <w:p w:rsidR="003B4906" w:rsidRDefault="003B4906">
            <w:pPr>
              <w:spacing w:after="0"/>
              <w:jc w:val="both"/>
              <w:rPr>
                <w:rFonts w:ascii="Times New Roman" w:eastAsia="Times New Roman" w:hAnsi="Times New Roman" w:cs="Times New Roman"/>
                <w:b/>
                <w:kern w:val="2"/>
                <w:sz w:val="28"/>
                <w:szCs w:val="28"/>
                <w14:ligatures w14:val="standardContextual"/>
              </w:rPr>
            </w:pPr>
            <w:r>
              <w:rPr>
                <w:rFonts w:ascii="Times New Roman" w:eastAsia="Times New Roman" w:hAnsi="Times New Roman" w:cs="Times New Roman"/>
                <w:b/>
                <w:kern w:val="2"/>
                <w:sz w:val="28"/>
                <w:szCs w:val="28"/>
                <w14:ligatures w14:val="standardContextual"/>
              </w:rPr>
              <w:lastRenderedPageBreak/>
              <w:t>Le programme</w:t>
            </w:r>
          </w:p>
        </w:tc>
      </w:tr>
    </w:tbl>
    <w:p w:rsidR="0007155C" w:rsidRDefault="0007155C" w:rsidP="0007155C">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JOUR 1 : Rendez-vous « semi-équipé » à 1</w:t>
      </w:r>
      <w:r w:rsidR="00622B70">
        <w:rPr>
          <w:rFonts w:ascii="Times New Roman" w:eastAsia="Times New Roman" w:hAnsi="Times New Roman" w:cs="Times New Roman"/>
          <w:sz w:val="24"/>
          <w:szCs w:val="24"/>
          <w:lang w:eastAsia="fr-FR"/>
        </w:rPr>
        <w:t>4</w:t>
      </w:r>
      <w:r>
        <w:rPr>
          <w:rFonts w:ascii="Times New Roman" w:eastAsia="Times New Roman" w:hAnsi="Times New Roman" w:cs="Times New Roman"/>
          <w:sz w:val="24"/>
          <w:szCs w:val="24"/>
          <w:lang w:eastAsia="fr-FR"/>
        </w:rPr>
        <w:t>h</w:t>
      </w:r>
      <w:r w:rsidR="00622B70">
        <w:rPr>
          <w:rFonts w:ascii="Times New Roman" w:eastAsia="Times New Roman" w:hAnsi="Times New Roman" w:cs="Times New Roman"/>
          <w:sz w:val="24"/>
          <w:szCs w:val="24"/>
          <w:lang w:eastAsia="fr-FR"/>
        </w:rPr>
        <w:t>0</w:t>
      </w:r>
      <w:r>
        <w:rPr>
          <w:rFonts w:ascii="Times New Roman" w:eastAsia="Times New Roman" w:hAnsi="Times New Roman" w:cs="Times New Roman"/>
          <w:sz w:val="24"/>
          <w:szCs w:val="24"/>
          <w:lang w:eastAsia="fr-FR"/>
        </w:rPr>
        <w:t xml:space="preserve">0 </w:t>
      </w:r>
      <w:r w:rsidR="00622B70">
        <w:rPr>
          <w:rFonts w:ascii="Times New Roman" w:eastAsia="Times New Roman" w:hAnsi="Times New Roman" w:cs="Times New Roman"/>
          <w:sz w:val="24"/>
          <w:szCs w:val="24"/>
          <w:lang w:eastAsia="fr-FR"/>
        </w:rPr>
        <w:t xml:space="preserve">devant la gare de Dunkerque ou </w:t>
      </w:r>
      <w:r>
        <w:rPr>
          <w:rFonts w:ascii="Times New Roman" w:eastAsia="Times New Roman" w:hAnsi="Times New Roman" w:cs="Times New Roman"/>
          <w:sz w:val="24"/>
          <w:szCs w:val="24"/>
          <w:lang w:eastAsia="fr-FR"/>
        </w:rPr>
        <w:t>à l’hôtel « </w:t>
      </w:r>
      <w:r w:rsidR="00622B70">
        <w:rPr>
          <w:rFonts w:ascii="Times New Roman" w:eastAsia="Times New Roman" w:hAnsi="Times New Roman" w:cs="Times New Roman"/>
          <w:sz w:val="24"/>
          <w:szCs w:val="24"/>
          <w:lang w:eastAsia="fr-FR"/>
        </w:rPr>
        <w:t>L’hirondelle</w:t>
      </w:r>
      <w:r>
        <w:rPr>
          <w:rFonts w:ascii="Times New Roman" w:eastAsia="Times New Roman" w:hAnsi="Times New Roman" w:cs="Times New Roman"/>
          <w:sz w:val="24"/>
          <w:szCs w:val="24"/>
          <w:lang w:eastAsia="fr-FR"/>
        </w:rPr>
        <w:t> »</w:t>
      </w:r>
      <w:r w:rsidR="0072120B">
        <w:rPr>
          <w:rFonts w:ascii="Times New Roman" w:eastAsia="Times New Roman" w:hAnsi="Times New Roman" w:cs="Times New Roman"/>
          <w:sz w:val="24"/>
          <w:szCs w:val="24"/>
          <w:lang w:eastAsia="fr-FR"/>
        </w:rPr>
        <w:t xml:space="preserve"> à 14h30</w:t>
      </w:r>
      <w:r>
        <w:rPr>
          <w:rFonts w:ascii="Times New Roman" w:eastAsia="Times New Roman" w:hAnsi="Times New Roman" w:cs="Times New Roman"/>
          <w:sz w:val="24"/>
          <w:szCs w:val="24"/>
          <w:lang w:eastAsia="fr-FR"/>
        </w:rPr>
        <w:t>. Dépose des bagages</w:t>
      </w:r>
      <w:r w:rsidR="0082205C">
        <w:rPr>
          <w:rFonts w:ascii="Times New Roman" w:eastAsia="Times New Roman" w:hAnsi="Times New Roman" w:cs="Times New Roman"/>
          <w:sz w:val="24"/>
          <w:szCs w:val="24"/>
          <w:lang w:eastAsia="fr-FR"/>
        </w:rPr>
        <w:t xml:space="preserve"> puis petit transfert pour profiter</w:t>
      </w:r>
      <w:r w:rsidR="0052458D">
        <w:rPr>
          <w:rFonts w:ascii="Times New Roman" w:eastAsia="Times New Roman" w:hAnsi="Times New Roman" w:cs="Times New Roman"/>
          <w:sz w:val="24"/>
          <w:szCs w:val="24"/>
          <w:lang w:eastAsia="fr-FR"/>
        </w:rPr>
        <w:t xml:space="preserve"> d’un « we à Zuydcoote »</w:t>
      </w:r>
      <w:r w:rsidR="0082205C">
        <w:rPr>
          <w:rFonts w:ascii="Times New Roman" w:eastAsia="Times New Roman" w:hAnsi="Times New Roman" w:cs="Times New Roman"/>
          <w:sz w:val="24"/>
          <w:szCs w:val="24"/>
          <w:lang w:eastAsia="fr-FR"/>
        </w:rPr>
        <w:t xml:space="preserve"> </w:t>
      </w:r>
      <w:r w:rsidR="0052458D">
        <w:rPr>
          <w:rFonts w:ascii="Times New Roman" w:eastAsia="Times New Roman" w:hAnsi="Times New Roman" w:cs="Times New Roman"/>
          <w:sz w:val="24"/>
          <w:szCs w:val="24"/>
          <w:lang w:eastAsia="fr-FR"/>
        </w:rPr>
        <w:t>avec JP Belmondo et JP Marielle</w:t>
      </w:r>
      <w:r w:rsidR="0082205C">
        <w:rPr>
          <w:rFonts w:ascii="Times New Roman" w:eastAsia="Times New Roman" w:hAnsi="Times New Roman" w:cs="Times New Roman"/>
          <w:sz w:val="24"/>
          <w:szCs w:val="24"/>
          <w:lang w:eastAsia="fr-FR"/>
        </w:rPr>
        <w:t>, sur l</w:t>
      </w:r>
      <w:r w:rsidR="0052458D">
        <w:rPr>
          <w:rFonts w:ascii="Times New Roman" w:eastAsia="Times New Roman" w:hAnsi="Times New Roman" w:cs="Times New Roman"/>
          <w:sz w:val="24"/>
          <w:szCs w:val="24"/>
          <w:lang w:eastAsia="fr-FR"/>
        </w:rPr>
        <w:t xml:space="preserve">a dune Marchand, scène du film. Randonnée dans la réserve naturelle nationale de la Dune Marchand, qui fait partie des dunes de Flandre. Balade </w:t>
      </w:r>
      <w:r w:rsidR="0082205C">
        <w:rPr>
          <w:rFonts w:ascii="Times New Roman" w:eastAsia="Times New Roman" w:hAnsi="Times New Roman" w:cs="Times New Roman"/>
          <w:sz w:val="24"/>
          <w:szCs w:val="24"/>
          <w:lang w:eastAsia="fr-FR"/>
        </w:rPr>
        <w:t xml:space="preserve">et initiation à la marche nordique, </w:t>
      </w:r>
      <w:r w:rsidR="0052458D">
        <w:rPr>
          <w:rFonts w:ascii="Times New Roman" w:eastAsia="Times New Roman" w:hAnsi="Times New Roman" w:cs="Times New Roman"/>
          <w:sz w:val="24"/>
          <w:szCs w:val="24"/>
          <w:lang w:eastAsia="fr-FR"/>
        </w:rPr>
        <w:t xml:space="preserve">entre Zuydcoote et sa côte. </w:t>
      </w:r>
      <w:r>
        <w:rPr>
          <w:rFonts w:ascii="Times New Roman" w:eastAsia="Times New Roman" w:hAnsi="Times New Roman" w:cs="Times New Roman"/>
          <w:sz w:val="24"/>
          <w:szCs w:val="24"/>
          <w:lang w:eastAsia="fr-FR"/>
        </w:rPr>
        <w:t>Repas tous les soirs à l’hôtel</w:t>
      </w:r>
      <w:r w:rsidR="0052458D">
        <w:rPr>
          <w:rFonts w:ascii="Times New Roman" w:eastAsia="Times New Roman" w:hAnsi="Times New Roman" w:cs="Times New Roman"/>
          <w:sz w:val="24"/>
          <w:szCs w:val="24"/>
          <w:lang w:eastAsia="fr-FR"/>
        </w:rPr>
        <w:t>, sauf le mercredi, soirée libre</w:t>
      </w:r>
      <w:r>
        <w:rPr>
          <w:rFonts w:ascii="Times New Roman" w:eastAsia="Times New Roman" w:hAnsi="Times New Roman" w:cs="Times New Roman"/>
          <w:sz w:val="24"/>
          <w:szCs w:val="24"/>
          <w:lang w:eastAsia="fr-FR"/>
        </w:rPr>
        <w:t>.</w:t>
      </w:r>
    </w:p>
    <w:p w:rsidR="0007155C" w:rsidRDefault="0007155C" w:rsidP="0007155C">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sz w:val="24"/>
          <w:szCs w:val="24"/>
          <w:lang w:eastAsia="fr-FR"/>
        </w:rPr>
        <w:t xml:space="preserve">2 h 15 - </w:t>
      </w:r>
      <w:r>
        <w:rPr>
          <w:rFonts w:ascii="Times New Roman" w:eastAsia="Times New Roman" w:hAnsi="Times New Roman" w:cs="Times New Roman"/>
          <w:color w:val="000000"/>
          <w:sz w:val="24"/>
          <w:szCs w:val="24"/>
          <w:lang w:eastAsia="fr-FR"/>
        </w:rPr>
        <w:t xml:space="preserve">Montée : </w:t>
      </w:r>
      <w:r w:rsidR="0082205C">
        <w:rPr>
          <w:rFonts w:ascii="Times New Roman" w:hAnsi="Times New Roman" w:cs="Times New Roman"/>
          <w:color w:val="000000"/>
          <w:sz w:val="24"/>
          <w:szCs w:val="24"/>
        </w:rPr>
        <w:t>50</w:t>
      </w:r>
      <w:r>
        <w:rPr>
          <w:rFonts w:ascii="Times New Roman" w:eastAsia="Times New Roman" w:hAnsi="Times New Roman" w:cs="Times New Roman"/>
          <w:color w:val="000000"/>
          <w:sz w:val="24"/>
          <w:szCs w:val="24"/>
          <w:lang w:eastAsia="fr-FR"/>
        </w:rPr>
        <w:t xml:space="preserve"> mètres - Descente :</w:t>
      </w:r>
      <w:r w:rsidR="0082205C">
        <w:rPr>
          <w:rFonts w:ascii="Times New Roman" w:eastAsia="Times New Roman" w:hAnsi="Times New Roman" w:cs="Times New Roman"/>
          <w:color w:val="000000"/>
          <w:sz w:val="24"/>
          <w:szCs w:val="24"/>
          <w:lang w:eastAsia="fr-FR"/>
        </w:rPr>
        <w:t xml:space="preserve"> 50</w:t>
      </w:r>
      <w:r>
        <w:rPr>
          <w:rFonts w:ascii="Times New Roman" w:eastAsia="Times New Roman" w:hAnsi="Times New Roman" w:cs="Times New Roman"/>
          <w:color w:val="000000"/>
          <w:sz w:val="24"/>
          <w:szCs w:val="24"/>
          <w:lang w:eastAsia="fr-FR"/>
        </w:rPr>
        <w:t xml:space="preserve"> mètres.</w:t>
      </w:r>
    </w:p>
    <w:p w:rsidR="00113749" w:rsidRDefault="00113749" w:rsidP="0007155C">
      <w:pPr>
        <w:spacing w:after="0" w:line="240" w:lineRule="auto"/>
        <w:rPr>
          <w:rFonts w:ascii="Times New Roman" w:eastAsia="Times New Roman" w:hAnsi="Times New Roman" w:cs="Times New Roman"/>
          <w:color w:val="000000"/>
          <w:sz w:val="24"/>
          <w:szCs w:val="24"/>
          <w:lang w:eastAsia="fr-FR"/>
        </w:rPr>
      </w:pPr>
    </w:p>
    <w:p w:rsidR="00113749" w:rsidRPr="00AC11BA" w:rsidRDefault="00113749" w:rsidP="0011374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JOUR 2 :</w:t>
      </w:r>
      <w:r>
        <w:rPr>
          <w:color w:val="000000"/>
        </w:rPr>
        <w:t xml:space="preserve"> </w:t>
      </w:r>
      <w:r w:rsidRPr="00AC11BA">
        <w:rPr>
          <w:rFonts w:ascii="Times New Roman" w:hAnsi="Times New Roman" w:cs="Times New Roman"/>
          <w:color w:val="000000"/>
          <w:sz w:val="24"/>
          <w:szCs w:val="24"/>
        </w:rPr>
        <w:t>Sur les hauteurs de la Flandre : Le Mont Cassel</w:t>
      </w:r>
      <w:r>
        <w:rPr>
          <w:rFonts w:ascii="Times New Roman" w:hAnsi="Times New Roman" w:cs="Times New Roman"/>
          <w:color w:val="000000"/>
          <w:sz w:val="24"/>
          <w:szCs w:val="24"/>
        </w:rPr>
        <w:t xml:space="preserve"> qui </w:t>
      </w:r>
      <w:r w:rsidRPr="00AC11BA">
        <w:rPr>
          <w:rFonts w:ascii="Times New Roman" w:hAnsi="Times New Roman" w:cs="Times New Roman"/>
          <w:color w:val="000000"/>
          <w:sz w:val="24"/>
          <w:szCs w:val="24"/>
        </w:rPr>
        <w:t xml:space="preserve">domine la Flandre française du haut de ses 176 mètres. </w:t>
      </w:r>
      <w:r>
        <w:rPr>
          <w:rFonts w:ascii="Times New Roman" w:hAnsi="Times New Roman" w:cs="Times New Roman"/>
          <w:color w:val="000000"/>
          <w:sz w:val="24"/>
          <w:szCs w:val="24"/>
        </w:rPr>
        <w:t>Le mont des Cats et le mont Noir complètent le podium. Au départ de l’enceinte médiévale</w:t>
      </w:r>
      <w:r w:rsidR="0069559D">
        <w:rPr>
          <w:rFonts w:ascii="Times New Roman" w:hAnsi="Times New Roman" w:cs="Times New Roman"/>
          <w:color w:val="000000"/>
          <w:sz w:val="24"/>
          <w:szCs w:val="24"/>
        </w:rPr>
        <w:t xml:space="preserve"> de Cassel</w:t>
      </w:r>
      <w:r>
        <w:rPr>
          <w:rFonts w:ascii="Times New Roman" w:hAnsi="Times New Roman" w:cs="Times New Roman"/>
          <w:color w:val="000000"/>
          <w:sz w:val="24"/>
          <w:szCs w:val="24"/>
        </w:rPr>
        <w:t xml:space="preserve">, une immersion au cœur de la Flandre joyeuse et gouailleuse. </w:t>
      </w:r>
      <w:r w:rsidR="00EC6D94">
        <w:rPr>
          <w:rFonts w:ascii="Times New Roman" w:hAnsi="Times New Roman" w:cs="Times New Roman"/>
          <w:color w:val="000000"/>
          <w:sz w:val="24"/>
          <w:szCs w:val="24"/>
        </w:rPr>
        <w:t xml:space="preserve">Randonnée dans les terres typiques flamandes. </w:t>
      </w:r>
      <w:r w:rsidR="00C308CF">
        <w:rPr>
          <w:rFonts w:ascii="Times New Roman" w:hAnsi="Times New Roman" w:cs="Times New Roman"/>
          <w:color w:val="000000"/>
          <w:sz w:val="24"/>
          <w:szCs w:val="24"/>
        </w:rPr>
        <w:t xml:space="preserve">Temps libre à </w:t>
      </w:r>
      <w:r>
        <w:rPr>
          <w:rFonts w:ascii="Times New Roman" w:hAnsi="Times New Roman" w:cs="Times New Roman"/>
          <w:color w:val="000000"/>
          <w:sz w:val="24"/>
          <w:szCs w:val="24"/>
        </w:rPr>
        <w:t xml:space="preserve">Cassel, village préféré des français eu 2018, ville flamande par excellence, avec en prime ses estaminets. </w:t>
      </w:r>
      <w:r w:rsidR="005465B7">
        <w:rPr>
          <w:rFonts w:ascii="Times New Roman" w:hAnsi="Times New Roman" w:cs="Times New Roman"/>
          <w:color w:val="000000"/>
          <w:sz w:val="24"/>
          <w:szCs w:val="24"/>
        </w:rPr>
        <w:t>Quartier libre à Dunkerque, l’hôtel est à 500 mètres de la Reine des plages</w:t>
      </w:r>
      <w:r w:rsidR="00BE77E4">
        <w:rPr>
          <w:rFonts w:ascii="Times New Roman" w:hAnsi="Times New Roman" w:cs="Times New Roman"/>
          <w:color w:val="000000"/>
          <w:sz w:val="24"/>
          <w:szCs w:val="24"/>
        </w:rPr>
        <w:t xml:space="preserve"> du Nord.</w:t>
      </w:r>
    </w:p>
    <w:p w:rsidR="00113749" w:rsidRDefault="00113749" w:rsidP="00113749">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 à 4 h - Montée : 180 m – Descente : 180 m</w:t>
      </w:r>
    </w:p>
    <w:p w:rsidR="0007155C" w:rsidRDefault="0007155C" w:rsidP="0007155C">
      <w:pPr>
        <w:spacing w:after="0" w:line="240" w:lineRule="auto"/>
        <w:rPr>
          <w:rFonts w:ascii="Times New Roman" w:eastAsia="Times New Roman" w:hAnsi="Times New Roman" w:cs="Times New Roman"/>
          <w:sz w:val="24"/>
          <w:szCs w:val="24"/>
          <w:lang w:eastAsia="fr-FR"/>
        </w:rPr>
      </w:pPr>
    </w:p>
    <w:p w:rsidR="0007155C" w:rsidRDefault="0007155C" w:rsidP="0007155C">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JOUR </w:t>
      </w:r>
      <w:r w:rsidR="00E3799F">
        <w:rPr>
          <w:rFonts w:ascii="Times New Roman" w:eastAsia="Times New Roman" w:hAnsi="Times New Roman" w:cs="Times New Roman"/>
          <w:sz w:val="24"/>
          <w:szCs w:val="24"/>
          <w:lang w:eastAsia="fr-FR"/>
        </w:rPr>
        <w:t>3</w:t>
      </w:r>
      <w:r>
        <w:rPr>
          <w:rFonts w:ascii="Times New Roman" w:eastAsia="Times New Roman" w:hAnsi="Times New Roman" w:cs="Times New Roman"/>
          <w:sz w:val="24"/>
          <w:szCs w:val="24"/>
          <w:lang w:eastAsia="fr-FR"/>
        </w:rPr>
        <w:t xml:space="preserve"> : Sur les pas de la Grande Guerre : Site émouvant de terre picarde resté dans l’état où il se trouvait à l’issue de la Grande Guerre. Randonnée autour des Mémorials Terre-neuvien, britannique, écossais, sud-africain, allemand, néo-zélandais et galloise, autour des tranchées et sur les terres picardes. Transfert à Péronnes pour une visite </w:t>
      </w:r>
      <w:r w:rsidR="002E1A99">
        <w:rPr>
          <w:rFonts w:ascii="Times New Roman" w:eastAsia="Times New Roman" w:hAnsi="Times New Roman" w:cs="Times New Roman"/>
          <w:sz w:val="24"/>
          <w:szCs w:val="24"/>
          <w:lang w:eastAsia="fr-FR"/>
        </w:rPr>
        <w:t xml:space="preserve">libre </w:t>
      </w:r>
      <w:r>
        <w:rPr>
          <w:rFonts w:ascii="Times New Roman" w:eastAsia="Times New Roman" w:hAnsi="Times New Roman" w:cs="Times New Roman"/>
          <w:sz w:val="24"/>
          <w:szCs w:val="24"/>
          <w:lang w:eastAsia="fr-FR"/>
        </w:rPr>
        <w:t xml:space="preserve">de l’historial de la Grande Guerre et </w:t>
      </w:r>
      <w:r w:rsidR="00E3799F">
        <w:rPr>
          <w:rFonts w:ascii="Times New Roman" w:eastAsia="Times New Roman" w:hAnsi="Times New Roman" w:cs="Times New Roman"/>
          <w:sz w:val="24"/>
          <w:szCs w:val="24"/>
          <w:lang w:eastAsia="fr-FR"/>
        </w:rPr>
        <w:t xml:space="preserve">une </w:t>
      </w:r>
      <w:r>
        <w:rPr>
          <w:rFonts w:ascii="Times New Roman" w:eastAsia="Times New Roman" w:hAnsi="Times New Roman" w:cs="Times New Roman"/>
          <w:sz w:val="24"/>
          <w:szCs w:val="24"/>
          <w:lang w:eastAsia="fr-FR"/>
        </w:rPr>
        <w:t>visite libre de Péronnes</w:t>
      </w:r>
      <w:r w:rsidR="00265FA5">
        <w:rPr>
          <w:rFonts w:ascii="Times New Roman" w:eastAsia="Times New Roman" w:hAnsi="Times New Roman" w:cs="Times New Roman"/>
          <w:sz w:val="24"/>
          <w:szCs w:val="24"/>
          <w:lang w:eastAsia="fr-FR"/>
        </w:rPr>
        <w:t>, ville d’histoire</w:t>
      </w:r>
      <w:r>
        <w:rPr>
          <w:rFonts w:ascii="Times New Roman" w:eastAsia="Times New Roman" w:hAnsi="Times New Roman" w:cs="Times New Roman"/>
          <w:sz w:val="24"/>
          <w:szCs w:val="24"/>
          <w:lang w:eastAsia="fr-FR"/>
        </w:rPr>
        <w:t xml:space="preserve">. </w:t>
      </w:r>
    </w:p>
    <w:p w:rsidR="0007155C" w:rsidRDefault="0007155C" w:rsidP="0007155C">
      <w:pPr>
        <w:spacing w:after="0" w:line="240" w:lineRule="auto"/>
        <w:jc w:val="both"/>
        <w:rPr>
          <w:rFonts w:ascii="Times New Roman" w:eastAsia="Times New Roman" w:hAnsi="Times New Roman" w:cs="Times New Roman"/>
          <w:sz w:val="24"/>
          <w:szCs w:val="24"/>
          <w:lang w:eastAsia="fr-FR"/>
        </w:rPr>
      </w:pPr>
      <w:bookmarkStart w:id="3" w:name="_Hlk181950631"/>
      <w:r>
        <w:rPr>
          <w:rFonts w:ascii="Times New Roman" w:eastAsia="Times New Roman" w:hAnsi="Times New Roman" w:cs="Times New Roman"/>
          <w:sz w:val="24"/>
          <w:szCs w:val="24"/>
          <w:lang w:eastAsia="fr-FR"/>
        </w:rPr>
        <w:t>3 h – Montée : 67 m – Descente : 67 m</w:t>
      </w:r>
    </w:p>
    <w:bookmarkEnd w:id="3"/>
    <w:p w:rsidR="0007155C" w:rsidRPr="00E3799F" w:rsidRDefault="0007155C" w:rsidP="00E3799F">
      <w:pPr>
        <w:pStyle w:val="NormalWeb"/>
        <w:rPr>
          <w:color w:val="000000"/>
        </w:rPr>
      </w:pPr>
      <w:r>
        <w:rPr>
          <w:color w:val="000000"/>
        </w:rPr>
        <w:t xml:space="preserve">JOUR </w:t>
      </w:r>
      <w:r w:rsidR="00E3799F">
        <w:rPr>
          <w:color w:val="000000"/>
        </w:rPr>
        <w:t>4</w:t>
      </w:r>
      <w:r>
        <w:rPr>
          <w:color w:val="000000"/>
        </w:rPr>
        <w:t xml:space="preserve"> : Cap Gris-Nez, joyau sauvage du Grand Site des deux-Caps, est un véritable paradis pour les randonneurs en quête de nature et grands espaces. Vue sur le détroit du Pas-de-Calais, l’un des plus fréquentés du monde et si le temps est clair, nous verrons l’Angleterre à seulement 19 kms ! Balade le long de la Baraque Fricot et de la Dune du Châtelet. Visite de Wissant, coquet village qui a gardé tout son charme de village de pêcheurs, entre Cap Blanc-Nez et Cap Gris-Nez. </w:t>
      </w:r>
      <w:r w:rsidR="00502533">
        <w:rPr>
          <w:color w:val="000000"/>
        </w:rPr>
        <w:t>Temps libre</w:t>
      </w:r>
      <w:r w:rsidR="00BE77E4">
        <w:rPr>
          <w:color w:val="000000"/>
        </w:rPr>
        <w:t xml:space="preserve"> et soirée libre</w:t>
      </w:r>
      <w:r w:rsidR="00502533">
        <w:rPr>
          <w:color w:val="000000"/>
        </w:rPr>
        <w:t xml:space="preserve"> à Dunkerque.</w:t>
      </w:r>
      <w:r>
        <w:rPr>
          <w:color w:val="000000"/>
        </w:rPr>
        <w:t xml:space="preserve">                                                            3 </w:t>
      </w:r>
      <w:r>
        <w:t>h de nw et rando - Montée : 90 m – Descente : 90 m</w:t>
      </w:r>
      <w:r>
        <w:rPr>
          <w:color w:val="000000"/>
          <w:u w:val="single"/>
        </w:rPr>
        <w:t xml:space="preserve">                                                                                                                                                                                                 </w:t>
      </w:r>
    </w:p>
    <w:p w:rsidR="0007155C" w:rsidRDefault="0007155C" w:rsidP="0007155C">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JOUR 5 : A la conquête des pyramides noires</w:t>
      </w:r>
      <w:r w:rsidR="00502533">
        <w:rPr>
          <w:rFonts w:ascii="Times New Roman" w:eastAsia="Times New Roman" w:hAnsi="Times New Roman" w:cs="Times New Roman"/>
          <w:sz w:val="24"/>
          <w:szCs w:val="24"/>
          <w:lang w:eastAsia="fr-FR"/>
        </w:rPr>
        <w:t xml:space="preserve"> d’Haillicourt</w:t>
      </w:r>
      <w:r>
        <w:rPr>
          <w:rFonts w:ascii="Times New Roman" w:eastAsia="Times New Roman" w:hAnsi="Times New Roman" w:cs="Times New Roman"/>
          <w:sz w:val="24"/>
          <w:szCs w:val="24"/>
          <w:lang w:eastAsia="fr-FR"/>
        </w:rPr>
        <w:t> : Une des deux seules paires de terrils jumeaux du Nord</w:t>
      </w:r>
      <w:r w:rsidR="00407C96">
        <w:rPr>
          <w:rFonts w:ascii="Times New Roman" w:eastAsia="Times New Roman" w:hAnsi="Times New Roman" w:cs="Times New Roman"/>
          <w:sz w:val="24"/>
          <w:szCs w:val="24"/>
          <w:lang w:eastAsia="fr-FR"/>
        </w:rPr>
        <w:t>, inscrites au patrimoine mondial de l’Unesco</w:t>
      </w:r>
      <w:r>
        <w:rPr>
          <w:rFonts w:ascii="Times New Roman" w:eastAsia="Times New Roman" w:hAnsi="Times New Roman" w:cs="Times New Roman"/>
          <w:sz w:val="24"/>
          <w:szCs w:val="24"/>
          <w:lang w:eastAsia="fr-FR"/>
        </w:rPr>
        <w:t xml:space="preserve">. Randonnée dans une nature typique des terrils avec vues sur les anciens carreaux et ses corons et son charbonnais, cépage </w:t>
      </w:r>
      <w:r w:rsidR="00BE77E4">
        <w:rPr>
          <w:rFonts w:ascii="Times New Roman" w:eastAsia="Times New Roman" w:hAnsi="Times New Roman" w:cs="Times New Roman"/>
          <w:sz w:val="24"/>
          <w:szCs w:val="24"/>
          <w:lang w:eastAsia="fr-FR"/>
        </w:rPr>
        <w:t xml:space="preserve">très </w:t>
      </w:r>
      <w:r>
        <w:rPr>
          <w:rFonts w:ascii="Times New Roman" w:eastAsia="Times New Roman" w:hAnsi="Times New Roman" w:cs="Times New Roman"/>
          <w:sz w:val="24"/>
          <w:szCs w:val="24"/>
          <w:lang w:eastAsia="fr-FR"/>
        </w:rPr>
        <w:t xml:space="preserve">cher. </w:t>
      </w:r>
      <w:r w:rsidR="00E67410">
        <w:rPr>
          <w:rFonts w:ascii="Times New Roman" w:eastAsia="Times New Roman" w:hAnsi="Times New Roman" w:cs="Times New Roman"/>
          <w:sz w:val="24"/>
          <w:szCs w:val="24"/>
          <w:lang w:eastAsia="fr-FR"/>
        </w:rPr>
        <w:t>Visite des</w:t>
      </w:r>
      <w:r>
        <w:rPr>
          <w:rFonts w:ascii="Times New Roman" w:eastAsia="Times New Roman" w:hAnsi="Times New Roman" w:cs="Times New Roman"/>
          <w:sz w:val="24"/>
          <w:szCs w:val="24"/>
          <w:lang w:eastAsia="fr-FR"/>
        </w:rPr>
        <w:t xml:space="preserve"> corons de Haillicourt</w:t>
      </w:r>
      <w:r w:rsidR="00502533">
        <w:rPr>
          <w:rFonts w:ascii="Times New Roman" w:eastAsia="Times New Roman" w:hAnsi="Times New Roman" w:cs="Times New Roman"/>
          <w:sz w:val="24"/>
          <w:szCs w:val="24"/>
          <w:lang w:eastAsia="fr-FR"/>
        </w:rPr>
        <w:t xml:space="preserve">. </w:t>
      </w:r>
      <w:r w:rsidR="00502533">
        <w:rPr>
          <w:rFonts w:ascii="Times New Roman" w:hAnsi="Times New Roman" w:cs="Times New Roman"/>
          <w:color w:val="000000"/>
          <w:sz w:val="24"/>
          <w:szCs w:val="24"/>
        </w:rPr>
        <w:t xml:space="preserve">Transfert </w:t>
      </w:r>
      <w:r w:rsidR="00BA2463">
        <w:rPr>
          <w:rFonts w:ascii="Times New Roman" w:hAnsi="Times New Roman" w:cs="Times New Roman"/>
          <w:color w:val="000000"/>
          <w:sz w:val="24"/>
          <w:szCs w:val="24"/>
        </w:rPr>
        <w:t xml:space="preserve">à Clairmarais, dans la réserve naturelle nationale des étangs de Romelaëre, </w:t>
      </w:r>
      <w:r w:rsidR="00043275">
        <w:rPr>
          <w:rFonts w:ascii="Times New Roman" w:hAnsi="Times New Roman" w:cs="Times New Roman"/>
          <w:color w:val="000000"/>
          <w:sz w:val="24"/>
          <w:szCs w:val="24"/>
        </w:rPr>
        <w:t>pour une boucle épique dans</w:t>
      </w:r>
      <w:r w:rsidR="00BA2463">
        <w:rPr>
          <w:rFonts w:ascii="Times New Roman" w:hAnsi="Times New Roman" w:cs="Times New Roman"/>
          <w:color w:val="000000"/>
          <w:sz w:val="24"/>
          <w:szCs w:val="24"/>
        </w:rPr>
        <w:t xml:space="preserve"> un ancien site d’extraction de tourbe</w:t>
      </w:r>
      <w:r w:rsidR="00E67410">
        <w:rPr>
          <w:rFonts w:ascii="Times New Roman" w:hAnsi="Times New Roman" w:cs="Times New Roman"/>
          <w:color w:val="000000"/>
          <w:sz w:val="24"/>
          <w:szCs w:val="24"/>
        </w:rPr>
        <w:t>. Visite libre de</w:t>
      </w:r>
      <w:r w:rsidR="00502533">
        <w:rPr>
          <w:rFonts w:ascii="Times New Roman" w:hAnsi="Times New Roman" w:cs="Times New Roman"/>
          <w:color w:val="000000"/>
          <w:sz w:val="24"/>
          <w:szCs w:val="24"/>
        </w:rPr>
        <w:t xml:space="preserve"> Saint-Omer, </w:t>
      </w:r>
      <w:r w:rsidR="00E67410">
        <w:rPr>
          <w:rFonts w:ascii="Times New Roman" w:hAnsi="Times New Roman" w:cs="Times New Roman"/>
          <w:color w:val="000000"/>
          <w:sz w:val="24"/>
          <w:szCs w:val="24"/>
        </w:rPr>
        <w:t xml:space="preserve">beau village avec </w:t>
      </w:r>
      <w:r w:rsidR="00502533">
        <w:rPr>
          <w:rFonts w:ascii="Times New Roman" w:hAnsi="Times New Roman" w:cs="Times New Roman"/>
          <w:color w:val="000000"/>
          <w:sz w:val="24"/>
          <w:szCs w:val="24"/>
        </w:rPr>
        <w:t>une des plus riches cathédrales de France</w:t>
      </w:r>
      <w:r>
        <w:rPr>
          <w:rFonts w:ascii="Times New Roman" w:eastAsia="Times New Roman" w:hAnsi="Times New Roman" w:cs="Times New Roman"/>
          <w:sz w:val="24"/>
          <w:szCs w:val="24"/>
          <w:lang w:eastAsia="fr-FR"/>
        </w:rPr>
        <w:t>.</w:t>
      </w:r>
    </w:p>
    <w:p w:rsidR="0007155C" w:rsidRDefault="00BA2463" w:rsidP="0007155C">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Haillicourt : </w:t>
      </w:r>
      <w:r w:rsidR="0007155C">
        <w:rPr>
          <w:rFonts w:ascii="Times New Roman" w:eastAsia="Times New Roman" w:hAnsi="Times New Roman" w:cs="Times New Roman"/>
          <w:sz w:val="24"/>
          <w:szCs w:val="24"/>
          <w:lang w:eastAsia="fr-FR"/>
        </w:rPr>
        <w:t>1h30 de nw - Montée : 70 m – Descente : 70 m</w:t>
      </w:r>
    </w:p>
    <w:p w:rsidR="00BA2463" w:rsidRDefault="00BA2463" w:rsidP="0007155C">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Romelaëre : 2h00 de nw – Montée : 15 m – Descente : 15 m</w:t>
      </w:r>
    </w:p>
    <w:p w:rsidR="0007155C" w:rsidRDefault="0007155C" w:rsidP="0007155C">
      <w:pPr>
        <w:spacing w:after="0" w:line="240" w:lineRule="auto"/>
        <w:jc w:val="both"/>
        <w:rPr>
          <w:rFonts w:ascii="Times New Roman" w:eastAsia="Times New Roman" w:hAnsi="Times New Roman" w:cs="Times New Roman"/>
          <w:sz w:val="24"/>
          <w:szCs w:val="24"/>
          <w:lang w:eastAsia="fr-FR"/>
        </w:rPr>
      </w:pPr>
    </w:p>
    <w:p w:rsidR="0007155C" w:rsidRDefault="0007155C" w:rsidP="0007155C">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JOUR 6 : </w:t>
      </w:r>
      <w:r w:rsidR="0010541A">
        <w:rPr>
          <w:rFonts w:ascii="Times New Roman" w:eastAsia="Times New Roman" w:hAnsi="Times New Roman" w:cs="Times New Roman"/>
          <w:sz w:val="24"/>
          <w:szCs w:val="24"/>
          <w:lang w:eastAsia="fr-FR"/>
        </w:rPr>
        <w:t xml:space="preserve">Grosse journée pleine d’émotions : </w:t>
      </w:r>
      <w:r w:rsidR="009B0FF9">
        <w:rPr>
          <w:rFonts w:ascii="Times New Roman" w:eastAsia="Times New Roman" w:hAnsi="Times New Roman" w:cs="Times New Roman"/>
          <w:sz w:val="24"/>
          <w:szCs w:val="24"/>
          <w:lang w:eastAsia="fr-FR"/>
        </w:rPr>
        <w:t xml:space="preserve">Au fil des becques : </w:t>
      </w:r>
      <w:r>
        <w:rPr>
          <w:rFonts w:ascii="Times New Roman" w:eastAsia="Times New Roman" w:hAnsi="Times New Roman" w:cs="Times New Roman"/>
          <w:sz w:val="24"/>
          <w:szCs w:val="24"/>
          <w:lang w:eastAsia="fr-FR"/>
        </w:rPr>
        <w:t xml:space="preserve">Transfert </w:t>
      </w:r>
      <w:r w:rsidR="009B0FF9">
        <w:rPr>
          <w:rFonts w:ascii="Times New Roman" w:eastAsia="Times New Roman" w:hAnsi="Times New Roman" w:cs="Times New Roman"/>
          <w:sz w:val="24"/>
          <w:szCs w:val="24"/>
          <w:lang w:eastAsia="fr-FR"/>
        </w:rPr>
        <w:t xml:space="preserve">à Hondschoote, dans un décor typique des flandres, pour une balade nordique de 2 heures. </w:t>
      </w:r>
      <w:r w:rsidR="00265FA5">
        <w:rPr>
          <w:rFonts w:ascii="Times New Roman" w:eastAsia="Times New Roman" w:hAnsi="Times New Roman" w:cs="Times New Roman"/>
          <w:sz w:val="24"/>
          <w:szCs w:val="24"/>
          <w:lang w:eastAsia="fr-FR"/>
        </w:rPr>
        <w:t>Petit détour par la Belgique, à Furnes</w:t>
      </w:r>
      <w:r w:rsidR="0010541A">
        <w:rPr>
          <w:rFonts w:ascii="Times New Roman" w:eastAsia="Times New Roman" w:hAnsi="Times New Roman" w:cs="Times New Roman"/>
          <w:sz w:val="24"/>
          <w:szCs w:val="24"/>
          <w:lang w:eastAsia="fr-FR"/>
        </w:rPr>
        <w:t>, charmante ville flamande belge, pour déguster une frite et découvrir l’architecture flamande avec</w:t>
      </w:r>
      <w:r w:rsidR="00043275">
        <w:rPr>
          <w:rFonts w:ascii="Times New Roman" w:eastAsia="Times New Roman" w:hAnsi="Times New Roman" w:cs="Times New Roman"/>
          <w:sz w:val="24"/>
          <w:szCs w:val="24"/>
          <w:lang w:eastAsia="fr-FR"/>
        </w:rPr>
        <w:t xml:space="preserve"> son </w:t>
      </w:r>
      <w:r w:rsidR="0010541A">
        <w:rPr>
          <w:rFonts w:ascii="Times New Roman" w:eastAsia="Times New Roman" w:hAnsi="Times New Roman" w:cs="Times New Roman"/>
          <w:sz w:val="24"/>
          <w:szCs w:val="24"/>
          <w:lang w:eastAsia="fr-FR"/>
        </w:rPr>
        <w:t xml:space="preserve"> influence espagnole </w:t>
      </w:r>
      <w:r w:rsidR="00043275">
        <w:rPr>
          <w:rFonts w:ascii="Times New Roman" w:eastAsia="Times New Roman" w:hAnsi="Times New Roman" w:cs="Times New Roman"/>
          <w:sz w:val="24"/>
          <w:szCs w:val="24"/>
          <w:lang w:eastAsia="fr-FR"/>
        </w:rPr>
        <w:t>sur</w:t>
      </w:r>
      <w:r w:rsidR="0010541A">
        <w:rPr>
          <w:rFonts w:ascii="Times New Roman" w:eastAsia="Times New Roman" w:hAnsi="Times New Roman" w:cs="Times New Roman"/>
          <w:sz w:val="24"/>
          <w:szCs w:val="24"/>
          <w:lang w:eastAsia="fr-FR"/>
        </w:rPr>
        <w:t xml:space="preserve"> sa magnifique place.</w:t>
      </w:r>
      <w:r w:rsidR="009B0FF9">
        <w:rPr>
          <w:rFonts w:ascii="Times New Roman" w:eastAsia="Times New Roman" w:hAnsi="Times New Roman" w:cs="Times New Roman"/>
          <w:sz w:val="24"/>
          <w:szCs w:val="24"/>
          <w:lang w:eastAsia="fr-FR"/>
        </w:rPr>
        <w:t xml:space="preserve"> </w:t>
      </w:r>
      <w:r w:rsidR="0010541A">
        <w:rPr>
          <w:rFonts w:ascii="Times New Roman" w:eastAsia="Times New Roman" w:hAnsi="Times New Roman" w:cs="Times New Roman"/>
          <w:sz w:val="24"/>
          <w:szCs w:val="24"/>
          <w:lang w:eastAsia="fr-FR"/>
        </w:rPr>
        <w:t xml:space="preserve">Transfert et </w:t>
      </w:r>
      <w:r>
        <w:rPr>
          <w:rFonts w:ascii="Times New Roman" w:eastAsia="Times New Roman" w:hAnsi="Times New Roman" w:cs="Times New Roman"/>
          <w:sz w:val="24"/>
          <w:szCs w:val="24"/>
          <w:lang w:eastAsia="fr-FR"/>
        </w:rPr>
        <w:t>visite</w:t>
      </w:r>
      <w:r w:rsidR="009B0FF9">
        <w:rPr>
          <w:rFonts w:ascii="Times New Roman" w:eastAsia="Times New Roman" w:hAnsi="Times New Roman" w:cs="Times New Roman"/>
          <w:sz w:val="24"/>
          <w:szCs w:val="24"/>
          <w:lang w:eastAsia="fr-FR"/>
        </w:rPr>
        <w:t xml:space="preserve"> libre de </w:t>
      </w:r>
      <w:r>
        <w:rPr>
          <w:rFonts w:ascii="Times New Roman" w:eastAsia="Times New Roman" w:hAnsi="Times New Roman" w:cs="Times New Roman"/>
          <w:sz w:val="24"/>
          <w:szCs w:val="24"/>
          <w:lang w:eastAsia="fr-FR"/>
        </w:rPr>
        <w:t>Bergues et ses remparts, ruelles chargées d’histoires, connu depuis le film « les ch’tis » de Dany Boon. Retour à l’hôtel vers 1</w:t>
      </w:r>
      <w:r w:rsidR="009B7D23">
        <w:rPr>
          <w:rFonts w:ascii="Times New Roman" w:eastAsia="Times New Roman" w:hAnsi="Times New Roman" w:cs="Times New Roman"/>
          <w:sz w:val="24"/>
          <w:szCs w:val="24"/>
          <w:lang w:eastAsia="fr-FR"/>
        </w:rPr>
        <w:t>6</w:t>
      </w:r>
      <w:r>
        <w:rPr>
          <w:rFonts w:ascii="Times New Roman" w:eastAsia="Times New Roman" w:hAnsi="Times New Roman" w:cs="Times New Roman"/>
          <w:sz w:val="24"/>
          <w:szCs w:val="24"/>
          <w:lang w:eastAsia="fr-FR"/>
        </w:rPr>
        <w:t>h</w:t>
      </w:r>
      <w:r w:rsidR="009B7D23">
        <w:rPr>
          <w:rFonts w:ascii="Times New Roman" w:eastAsia="Times New Roman" w:hAnsi="Times New Roman" w:cs="Times New Roman"/>
          <w:sz w:val="24"/>
          <w:szCs w:val="24"/>
          <w:lang w:eastAsia="fr-FR"/>
        </w:rPr>
        <w:t>0</w:t>
      </w:r>
      <w:r>
        <w:rPr>
          <w:rFonts w:ascii="Times New Roman" w:eastAsia="Times New Roman" w:hAnsi="Times New Roman" w:cs="Times New Roman"/>
          <w:sz w:val="24"/>
          <w:szCs w:val="24"/>
          <w:lang w:eastAsia="fr-FR"/>
        </w:rPr>
        <w:t>0</w:t>
      </w:r>
      <w:r w:rsidR="009B7D23">
        <w:rPr>
          <w:rFonts w:ascii="Times New Roman" w:eastAsia="Times New Roman" w:hAnsi="Times New Roman" w:cs="Times New Roman"/>
          <w:sz w:val="24"/>
          <w:szCs w:val="24"/>
          <w:lang w:eastAsia="fr-FR"/>
        </w:rPr>
        <w:t xml:space="preserve"> et transfert à la gare de Dunkerque pour y être à 16h30.</w:t>
      </w:r>
    </w:p>
    <w:p w:rsidR="0007155C" w:rsidRPr="00AE13EE" w:rsidRDefault="009B0FF9" w:rsidP="0007155C">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w:t>
      </w:r>
      <w:r w:rsidR="0007155C">
        <w:rPr>
          <w:rFonts w:ascii="Times New Roman" w:eastAsia="Times New Roman" w:hAnsi="Times New Roman" w:cs="Times New Roman"/>
          <w:sz w:val="24"/>
          <w:szCs w:val="24"/>
          <w:lang w:eastAsia="fr-FR"/>
        </w:rPr>
        <w:t xml:space="preserve">h de nw et rando - Montée : </w:t>
      </w:r>
      <w:r>
        <w:rPr>
          <w:rFonts w:ascii="Times New Roman" w:eastAsia="Times New Roman" w:hAnsi="Times New Roman" w:cs="Times New Roman"/>
          <w:sz w:val="24"/>
          <w:szCs w:val="24"/>
          <w:lang w:eastAsia="fr-FR"/>
        </w:rPr>
        <w:t>6</w:t>
      </w:r>
      <w:r w:rsidR="0007155C">
        <w:rPr>
          <w:rFonts w:ascii="Times New Roman" w:eastAsia="Times New Roman" w:hAnsi="Times New Roman" w:cs="Times New Roman"/>
          <w:sz w:val="24"/>
          <w:szCs w:val="24"/>
          <w:lang w:eastAsia="fr-FR"/>
        </w:rPr>
        <w:t xml:space="preserve"> m – Descente : </w:t>
      </w:r>
      <w:r>
        <w:rPr>
          <w:rFonts w:ascii="Times New Roman" w:eastAsia="Times New Roman" w:hAnsi="Times New Roman" w:cs="Times New Roman"/>
          <w:sz w:val="24"/>
          <w:szCs w:val="24"/>
          <w:lang w:eastAsia="fr-FR"/>
        </w:rPr>
        <w:t>6</w:t>
      </w:r>
      <w:r w:rsidR="0007155C">
        <w:rPr>
          <w:rFonts w:ascii="Times New Roman" w:eastAsia="Times New Roman" w:hAnsi="Times New Roman" w:cs="Times New Roman"/>
          <w:sz w:val="24"/>
          <w:szCs w:val="24"/>
          <w:lang w:eastAsia="fr-FR"/>
        </w:rPr>
        <w:t xml:space="preserve"> m </w:t>
      </w:r>
    </w:p>
    <w:p w:rsidR="003B4906" w:rsidRDefault="003B4906" w:rsidP="003B4906">
      <w:pPr>
        <w:spacing w:after="0" w:line="240" w:lineRule="auto"/>
        <w:rPr>
          <w:rFonts w:ascii="Times New Roman" w:eastAsia="Times New Roman" w:hAnsi="Times New Roman" w:cs="Times New Roman"/>
          <w:sz w:val="24"/>
          <w:szCs w:val="24"/>
          <w:lang w:val="en-GB" w:eastAsia="fr-FR"/>
        </w:rPr>
      </w:pPr>
    </w:p>
    <w:p w:rsidR="003B4906" w:rsidRDefault="003B4906" w:rsidP="003B4906">
      <w:pPr>
        <w:spacing w:after="0" w:line="240" w:lineRule="auto"/>
        <w:rPr>
          <w:rFonts w:ascii="Times New Roman" w:eastAsia="Times New Roman" w:hAnsi="Times New Roman" w:cs="Times New Roman"/>
          <w:sz w:val="24"/>
          <w:szCs w:val="24"/>
          <w:lang w:val="en-GB" w:eastAsia="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3B4906">
        <w:trPr>
          <w:trHeight w:val="36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rsidR="003B4906" w:rsidRDefault="003B4906">
            <w:pPr>
              <w:spacing w:after="0"/>
              <w:rPr>
                <w:rFonts w:ascii="Times New Roman" w:eastAsia="Times New Roman" w:hAnsi="Times New Roman" w:cs="Times New Roman"/>
                <w:b/>
                <w:kern w:val="2"/>
                <w:sz w:val="28"/>
                <w:szCs w:val="28"/>
                <w14:ligatures w14:val="standardContextual"/>
              </w:rPr>
            </w:pPr>
            <w:r>
              <w:rPr>
                <w:rFonts w:ascii="Times New Roman" w:eastAsia="Times New Roman" w:hAnsi="Times New Roman" w:cs="Times New Roman"/>
                <w:b/>
                <w:kern w:val="2"/>
                <w:sz w:val="28"/>
                <w:szCs w:val="28"/>
                <w14:ligatures w14:val="standardContextual"/>
              </w:rPr>
              <w:t>Niveau </w:t>
            </w:r>
            <w:r>
              <w:rPr>
                <w:rFonts w:ascii="Times New Roman" w:eastAsia="Times New Roman" w:hAnsi="Times New Roman" w:cs="Times New Roman"/>
                <w:kern w:val="2"/>
                <w:sz w:val="24"/>
                <w:szCs w:val="24"/>
                <w14:ligatures w14:val="standardContextual"/>
              </w:rPr>
              <w:t xml:space="preserve">: </w:t>
            </w:r>
            <w:r w:rsidR="009B7D23" w:rsidRPr="009B7D23">
              <w:rPr>
                <w:rFonts w:ascii="Times New Roman" w:eastAsia="Times New Roman" w:hAnsi="Times New Roman" w:cs="Times New Roman"/>
                <w:b/>
                <w:bCs/>
                <w:kern w:val="2"/>
                <w:sz w:val="28"/>
                <w:szCs w:val="28"/>
                <w14:ligatures w14:val="standardContextual"/>
              </w:rPr>
              <w:t>Facile</w:t>
            </w:r>
          </w:p>
        </w:tc>
      </w:tr>
    </w:tbl>
    <w:p w:rsidR="003B4906" w:rsidRDefault="003B4906"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Etapes de </w:t>
      </w:r>
      <w:r w:rsidR="009B7D23">
        <w:rPr>
          <w:rFonts w:ascii="Times New Roman" w:eastAsia="Times New Roman" w:hAnsi="Times New Roman" w:cs="Times New Roman"/>
          <w:sz w:val="24"/>
          <w:szCs w:val="24"/>
          <w:lang w:eastAsia="fr-FR"/>
        </w:rPr>
        <w:t>8</w:t>
      </w:r>
      <w:r>
        <w:rPr>
          <w:rFonts w:ascii="Times New Roman" w:eastAsia="Times New Roman" w:hAnsi="Times New Roman" w:cs="Times New Roman"/>
          <w:sz w:val="24"/>
          <w:szCs w:val="24"/>
          <w:lang w:eastAsia="fr-FR"/>
        </w:rPr>
        <w:t xml:space="preserve"> à 1</w:t>
      </w:r>
      <w:r w:rsidR="009B7D23">
        <w:rPr>
          <w:rFonts w:ascii="Times New Roman" w:eastAsia="Times New Roman" w:hAnsi="Times New Roman" w:cs="Times New Roman"/>
          <w:sz w:val="24"/>
          <w:szCs w:val="24"/>
          <w:lang w:eastAsia="fr-FR"/>
        </w:rPr>
        <w:t>2</w:t>
      </w:r>
      <w:r>
        <w:rPr>
          <w:rFonts w:ascii="Times New Roman" w:eastAsia="Times New Roman" w:hAnsi="Times New Roman" w:cs="Times New Roman"/>
          <w:sz w:val="24"/>
          <w:szCs w:val="24"/>
          <w:lang w:eastAsia="fr-FR"/>
        </w:rPr>
        <w:t xml:space="preserve"> Km</w:t>
      </w:r>
      <w:r w:rsidR="009B7D23">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xml:space="preserve"> par jour, marche nordique et randonnée, 3 à </w:t>
      </w:r>
      <w:r w:rsidR="009B7D23">
        <w:rPr>
          <w:rFonts w:ascii="Times New Roman" w:eastAsia="Times New Roman" w:hAnsi="Times New Roman" w:cs="Times New Roman"/>
          <w:sz w:val="24"/>
          <w:szCs w:val="24"/>
          <w:lang w:eastAsia="fr-FR"/>
        </w:rPr>
        <w:t>4</w:t>
      </w:r>
      <w:r>
        <w:rPr>
          <w:rFonts w:ascii="Times New Roman" w:eastAsia="Times New Roman" w:hAnsi="Times New Roman" w:cs="Times New Roman"/>
          <w:sz w:val="24"/>
          <w:szCs w:val="24"/>
          <w:lang w:eastAsia="fr-FR"/>
        </w:rPr>
        <w:t xml:space="preserve"> heures maximum de marche en moyenne, sans difficultés particulières. L’apprentissage de la Marche Nordique est à la portée de tous, pour peu que l’on soit motivé.</w:t>
      </w:r>
    </w:p>
    <w:p w:rsidR="003B4906" w:rsidRDefault="003B4906" w:rsidP="003B4906">
      <w:pPr>
        <w:spacing w:after="0" w:line="240" w:lineRule="auto"/>
        <w:jc w:val="both"/>
        <w:rPr>
          <w:rFonts w:ascii="Times New Roman" w:eastAsia="Times New Roman" w:hAnsi="Times New Roman" w:cs="Times New Roman"/>
          <w:sz w:val="24"/>
          <w:szCs w:val="24"/>
          <w:lang w:eastAsia="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3B4906">
        <w:trPr>
          <w:trHeight w:val="36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rsidR="003B4906" w:rsidRDefault="003B4906">
            <w:pPr>
              <w:spacing w:after="0"/>
              <w:jc w:val="both"/>
              <w:rPr>
                <w:rFonts w:ascii="Times New Roman" w:eastAsia="Times New Roman" w:hAnsi="Times New Roman" w:cs="Times New Roman"/>
                <w:b/>
                <w:kern w:val="2"/>
                <w:sz w:val="28"/>
                <w:szCs w:val="28"/>
                <w14:ligatures w14:val="standardContextual"/>
              </w:rPr>
            </w:pPr>
            <w:r>
              <w:rPr>
                <w:rFonts w:ascii="Times New Roman" w:eastAsia="Times New Roman" w:hAnsi="Times New Roman" w:cs="Times New Roman"/>
                <w:b/>
                <w:kern w:val="2"/>
                <w:sz w:val="28"/>
                <w:szCs w:val="28"/>
                <w14:ligatures w14:val="standardContextual"/>
              </w:rPr>
              <w:t>Encadrement</w:t>
            </w:r>
          </w:p>
        </w:tc>
      </w:tr>
    </w:tbl>
    <w:p w:rsidR="003B4906" w:rsidRDefault="003B4906" w:rsidP="003B4906">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Accompagnateur en Montagne, diplômé instructeur Marche Nordique selon la législation en vigueur.</w:t>
      </w:r>
    </w:p>
    <w:p w:rsidR="003B4906" w:rsidRDefault="003B4906" w:rsidP="003B4906">
      <w:pPr>
        <w:spacing w:after="0" w:line="240" w:lineRule="auto"/>
        <w:jc w:val="both"/>
        <w:rPr>
          <w:rFonts w:ascii="Times New Roman" w:eastAsia="Times New Roman" w:hAnsi="Times New Roman" w:cs="Times New Roman"/>
          <w:b/>
          <w:sz w:val="28"/>
          <w:szCs w:val="28"/>
          <w:u w:val="single"/>
          <w:lang w:eastAsia="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3B4906">
        <w:trPr>
          <w:trHeight w:val="36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rsidR="003B4906" w:rsidRDefault="003B4906">
            <w:pPr>
              <w:spacing w:after="0"/>
              <w:jc w:val="both"/>
              <w:rPr>
                <w:rFonts w:ascii="Times New Roman" w:eastAsia="Times New Roman" w:hAnsi="Times New Roman" w:cs="Times New Roman"/>
                <w:b/>
                <w:kern w:val="2"/>
                <w:sz w:val="28"/>
                <w:szCs w:val="28"/>
                <w14:ligatures w14:val="standardContextual"/>
              </w:rPr>
            </w:pPr>
            <w:r>
              <w:rPr>
                <w:rFonts w:ascii="Times New Roman" w:eastAsia="Times New Roman" w:hAnsi="Times New Roman" w:cs="Times New Roman"/>
                <w:b/>
                <w:kern w:val="2"/>
                <w:sz w:val="28"/>
                <w:szCs w:val="28"/>
                <w14:ligatures w14:val="standardContextual"/>
              </w:rPr>
              <w:lastRenderedPageBreak/>
              <w:t>Groupe </w:t>
            </w:r>
            <w:r>
              <w:rPr>
                <w:rFonts w:ascii="Times New Roman" w:eastAsia="Times New Roman" w:hAnsi="Times New Roman" w:cs="Times New Roman"/>
                <w:bCs/>
                <w:kern w:val="2"/>
                <w:sz w:val="28"/>
                <w:szCs w:val="28"/>
                <w14:ligatures w14:val="standardContextual"/>
              </w:rPr>
              <w:t xml:space="preserve">  De </w:t>
            </w:r>
            <w:r>
              <w:rPr>
                <w:rFonts w:ascii="Times New Roman" w:eastAsia="Times New Roman" w:hAnsi="Times New Roman" w:cs="Times New Roman"/>
                <w:bCs/>
                <w:kern w:val="2"/>
                <w:sz w:val="24"/>
                <w:szCs w:val="24"/>
                <w14:ligatures w14:val="standardContextual"/>
              </w:rPr>
              <w:t>4</w:t>
            </w:r>
            <w:r>
              <w:rPr>
                <w:rFonts w:ascii="Times New Roman" w:eastAsia="Times New Roman" w:hAnsi="Times New Roman" w:cs="Times New Roman"/>
                <w:bCs/>
                <w:kern w:val="2"/>
                <w:sz w:val="28"/>
                <w:szCs w:val="28"/>
                <w14:ligatures w14:val="standardContextual"/>
              </w:rPr>
              <w:t xml:space="preserve"> à </w:t>
            </w:r>
            <w:r>
              <w:rPr>
                <w:rFonts w:ascii="Times New Roman" w:eastAsia="Times New Roman" w:hAnsi="Times New Roman" w:cs="Times New Roman"/>
                <w:bCs/>
                <w:kern w:val="2"/>
                <w:sz w:val="24"/>
                <w:szCs w:val="24"/>
                <w14:ligatures w14:val="standardContextual"/>
              </w:rPr>
              <w:t>8 participants, transfert en minibus.</w:t>
            </w:r>
          </w:p>
        </w:tc>
      </w:tr>
    </w:tbl>
    <w:p w:rsidR="003B4906" w:rsidRDefault="003B4906" w:rsidP="003B4906">
      <w:pPr>
        <w:spacing w:after="0" w:line="240" w:lineRule="auto"/>
        <w:jc w:val="both"/>
        <w:rPr>
          <w:rFonts w:ascii="Times New Roman" w:eastAsia="Times New Roman" w:hAnsi="Times New Roman" w:cs="Times New Roman"/>
          <w:sz w:val="24"/>
          <w:szCs w:val="24"/>
          <w:lang w:eastAsia="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3B4906">
        <w:trPr>
          <w:trHeight w:val="18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rsidR="003B4906" w:rsidRDefault="003B4906">
            <w:pPr>
              <w:spacing w:after="0"/>
              <w:rPr>
                <w:rFonts w:ascii="Times New Roman" w:eastAsia="Times New Roman" w:hAnsi="Times New Roman" w:cs="Times New Roman"/>
                <w:b/>
                <w:kern w:val="2"/>
                <w:sz w:val="28"/>
                <w:szCs w:val="28"/>
                <w14:ligatures w14:val="standardContextual"/>
              </w:rPr>
            </w:pPr>
            <w:r>
              <w:rPr>
                <w:rFonts w:ascii="Times New Roman" w:eastAsia="Times New Roman" w:hAnsi="Times New Roman" w:cs="Times New Roman"/>
                <w:b/>
                <w:kern w:val="2"/>
                <w:sz w:val="28"/>
                <w:szCs w:val="28"/>
                <w14:ligatures w14:val="standardContextual"/>
              </w:rPr>
              <w:t>Accès </w:t>
            </w:r>
            <w:r>
              <w:rPr>
                <w:rFonts w:ascii="Times New Roman" w:eastAsia="Times New Roman" w:hAnsi="Times New Roman" w:cs="Times New Roman"/>
                <w:b/>
                <w:kern w:val="2"/>
                <w:sz w:val="24"/>
                <w:szCs w:val="24"/>
                <w14:ligatures w14:val="standardContextual"/>
              </w:rPr>
              <w:t>:</w:t>
            </w:r>
          </w:p>
        </w:tc>
      </w:tr>
    </w:tbl>
    <w:p w:rsidR="003B4906" w:rsidRDefault="003B4906"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u w:val="single"/>
          <w:lang w:eastAsia="fr-FR"/>
        </w:rPr>
        <w:t xml:space="preserve">Si vous venez en train </w:t>
      </w:r>
      <w:r>
        <w:rPr>
          <w:rFonts w:ascii="Times New Roman" w:eastAsia="Times New Roman" w:hAnsi="Times New Roman" w:cs="Times New Roman"/>
          <w:sz w:val="24"/>
          <w:szCs w:val="24"/>
          <w:lang w:eastAsia="fr-FR"/>
        </w:rPr>
        <w:t xml:space="preserve">: Gare SNCF de </w:t>
      </w:r>
      <w:r w:rsidR="00DF4C9D">
        <w:rPr>
          <w:rFonts w:ascii="Times New Roman" w:eastAsia="Times New Roman" w:hAnsi="Times New Roman" w:cs="Times New Roman"/>
          <w:sz w:val="24"/>
          <w:szCs w:val="24"/>
          <w:lang w:eastAsia="fr-FR"/>
        </w:rPr>
        <w:t>Dunkerque</w:t>
      </w:r>
      <w:r>
        <w:rPr>
          <w:rFonts w:ascii="Times New Roman" w:eastAsia="Times New Roman" w:hAnsi="Times New Roman" w:cs="Times New Roman"/>
          <w:sz w:val="24"/>
          <w:szCs w:val="24"/>
          <w:lang w:eastAsia="fr-FR"/>
        </w:rPr>
        <w:t>. Nombreuses liaisons quotidiennes TGV ou TER.</w:t>
      </w:r>
    </w:p>
    <w:p w:rsidR="003B4906" w:rsidRDefault="003B4906"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i/>
          <w:sz w:val="24"/>
          <w:szCs w:val="24"/>
          <w:lang w:eastAsia="fr-FR"/>
        </w:rPr>
        <w:t xml:space="preserve">Aller </w:t>
      </w:r>
      <w:r>
        <w:rPr>
          <w:rFonts w:ascii="Times New Roman" w:eastAsia="Times New Roman" w:hAnsi="Times New Roman" w:cs="Times New Roman"/>
          <w:sz w:val="24"/>
          <w:szCs w:val="24"/>
          <w:lang w:eastAsia="fr-FR"/>
        </w:rPr>
        <w:t xml:space="preserve">: </w:t>
      </w:r>
      <w:r w:rsidR="00B5728E">
        <w:rPr>
          <w:rFonts w:ascii="Times New Roman" w:eastAsia="Times New Roman" w:hAnsi="Times New Roman" w:cs="Times New Roman"/>
          <w:sz w:val="24"/>
          <w:szCs w:val="24"/>
          <w:lang w:eastAsia="fr-FR"/>
        </w:rPr>
        <w:t xml:space="preserve">Direct : </w:t>
      </w:r>
      <w:r>
        <w:rPr>
          <w:rFonts w:ascii="Times New Roman" w:eastAsia="Times New Roman" w:hAnsi="Times New Roman" w:cs="Times New Roman"/>
          <w:sz w:val="24"/>
          <w:szCs w:val="24"/>
          <w:lang w:eastAsia="fr-FR"/>
        </w:rPr>
        <w:t>Départ Paris</w:t>
      </w:r>
      <w:r w:rsidR="00DF4C9D">
        <w:rPr>
          <w:rFonts w:ascii="Times New Roman" w:eastAsia="Times New Roman" w:hAnsi="Times New Roman" w:cs="Times New Roman"/>
          <w:sz w:val="24"/>
          <w:szCs w:val="24"/>
          <w:lang w:eastAsia="fr-FR"/>
        </w:rPr>
        <w:t xml:space="preserve"> gare du Nord</w:t>
      </w:r>
      <w:r>
        <w:rPr>
          <w:rFonts w:ascii="Times New Roman" w:eastAsia="Times New Roman" w:hAnsi="Times New Roman" w:cs="Times New Roman"/>
          <w:sz w:val="24"/>
          <w:szCs w:val="24"/>
          <w:lang w:eastAsia="fr-FR"/>
        </w:rPr>
        <w:t xml:space="preserve"> : </w:t>
      </w:r>
      <w:r w:rsidR="00B5728E">
        <w:rPr>
          <w:rFonts w:ascii="Times New Roman" w:eastAsia="Times New Roman" w:hAnsi="Times New Roman" w:cs="Times New Roman"/>
          <w:sz w:val="24"/>
          <w:szCs w:val="24"/>
          <w:lang w:eastAsia="fr-FR"/>
        </w:rPr>
        <w:t>10</w:t>
      </w:r>
      <w:r w:rsidR="00DF4C9D">
        <w:rPr>
          <w:rFonts w:ascii="Times New Roman" w:eastAsia="Times New Roman" w:hAnsi="Times New Roman" w:cs="Times New Roman"/>
          <w:sz w:val="24"/>
          <w:szCs w:val="24"/>
          <w:lang w:eastAsia="fr-FR"/>
        </w:rPr>
        <w:t>h</w:t>
      </w:r>
      <w:r w:rsidR="00B5728E">
        <w:rPr>
          <w:rFonts w:ascii="Times New Roman" w:eastAsia="Times New Roman" w:hAnsi="Times New Roman" w:cs="Times New Roman"/>
          <w:sz w:val="24"/>
          <w:szCs w:val="24"/>
          <w:lang w:eastAsia="fr-FR"/>
        </w:rPr>
        <w:t xml:space="preserve">12 - </w:t>
      </w:r>
      <w:r>
        <w:rPr>
          <w:rFonts w:ascii="Times New Roman" w:eastAsia="Times New Roman" w:hAnsi="Times New Roman" w:cs="Times New Roman"/>
          <w:sz w:val="24"/>
          <w:szCs w:val="24"/>
          <w:lang w:eastAsia="fr-FR"/>
        </w:rPr>
        <w:t xml:space="preserve">arrivée </w:t>
      </w:r>
      <w:r w:rsidR="00DF4C9D">
        <w:rPr>
          <w:rFonts w:ascii="Times New Roman" w:eastAsia="Times New Roman" w:hAnsi="Times New Roman" w:cs="Times New Roman"/>
          <w:sz w:val="24"/>
          <w:szCs w:val="24"/>
          <w:lang w:eastAsia="fr-FR"/>
        </w:rPr>
        <w:t>Dunkerque</w:t>
      </w:r>
      <w:r>
        <w:rPr>
          <w:rFonts w:ascii="Times New Roman" w:eastAsia="Times New Roman" w:hAnsi="Times New Roman" w:cs="Times New Roman"/>
          <w:sz w:val="24"/>
          <w:szCs w:val="24"/>
          <w:lang w:eastAsia="fr-FR"/>
        </w:rPr>
        <w:t> :</w:t>
      </w:r>
      <w:r w:rsidR="00B5728E">
        <w:rPr>
          <w:rFonts w:ascii="Times New Roman" w:eastAsia="Times New Roman" w:hAnsi="Times New Roman" w:cs="Times New Roman"/>
          <w:sz w:val="24"/>
          <w:szCs w:val="24"/>
          <w:lang w:eastAsia="fr-FR"/>
        </w:rPr>
        <w:t xml:space="preserve"> </w:t>
      </w:r>
      <w:r w:rsidR="00DF4C9D">
        <w:rPr>
          <w:rFonts w:ascii="Times New Roman" w:eastAsia="Times New Roman" w:hAnsi="Times New Roman" w:cs="Times New Roman"/>
          <w:sz w:val="24"/>
          <w:szCs w:val="24"/>
          <w:lang w:eastAsia="fr-FR"/>
        </w:rPr>
        <w:t>12h</w:t>
      </w:r>
      <w:r w:rsidR="00B5728E">
        <w:rPr>
          <w:rFonts w:ascii="Times New Roman" w:eastAsia="Times New Roman" w:hAnsi="Times New Roman" w:cs="Times New Roman"/>
          <w:sz w:val="24"/>
          <w:szCs w:val="24"/>
          <w:lang w:eastAsia="fr-FR"/>
        </w:rPr>
        <w:t>46</w:t>
      </w:r>
    </w:p>
    <w:p w:rsidR="003B4906" w:rsidRDefault="003B4906"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Rdv à 14h</w:t>
      </w:r>
      <w:r w:rsidR="00B5728E">
        <w:rPr>
          <w:rFonts w:ascii="Times New Roman" w:eastAsia="Times New Roman" w:hAnsi="Times New Roman" w:cs="Times New Roman"/>
          <w:sz w:val="24"/>
          <w:szCs w:val="24"/>
          <w:lang w:eastAsia="fr-FR"/>
        </w:rPr>
        <w:t>00</w:t>
      </w:r>
      <w:r>
        <w:rPr>
          <w:rFonts w:ascii="Times New Roman" w:eastAsia="Times New Roman" w:hAnsi="Times New Roman" w:cs="Times New Roman"/>
          <w:sz w:val="24"/>
          <w:szCs w:val="24"/>
          <w:lang w:eastAsia="fr-FR"/>
        </w:rPr>
        <w:t xml:space="preserve"> devant la gare Sncf de </w:t>
      </w:r>
      <w:r w:rsidR="00DF4C9D">
        <w:rPr>
          <w:rFonts w:ascii="Times New Roman" w:eastAsia="Times New Roman" w:hAnsi="Times New Roman" w:cs="Times New Roman"/>
          <w:bCs/>
          <w:sz w:val="24"/>
          <w:szCs w:val="24"/>
          <w:lang w:eastAsia="fr-FR"/>
        </w:rPr>
        <w:t>Dunkerque</w:t>
      </w:r>
      <w:r>
        <w:rPr>
          <w:rFonts w:ascii="Times New Roman" w:eastAsia="Times New Roman" w:hAnsi="Times New Roman" w:cs="Times New Roman"/>
          <w:bCs/>
          <w:sz w:val="24"/>
          <w:szCs w:val="24"/>
          <w:lang w:eastAsia="fr-FR"/>
        </w:rPr>
        <w:t>.</w:t>
      </w:r>
    </w:p>
    <w:p w:rsidR="003B4906" w:rsidRDefault="003B4906" w:rsidP="003B4906">
      <w:pPr>
        <w:spacing w:after="0" w:line="240" w:lineRule="auto"/>
        <w:rPr>
          <w:rFonts w:ascii="Times New Roman" w:eastAsia="Times New Roman" w:hAnsi="Times New Roman" w:cs="Times New Roman"/>
          <w:sz w:val="24"/>
          <w:szCs w:val="24"/>
          <w:lang w:eastAsia="fr-FR"/>
        </w:rPr>
      </w:pPr>
    </w:p>
    <w:p w:rsidR="003B4906" w:rsidRPr="00B5728E" w:rsidRDefault="003B4906" w:rsidP="00B5728E">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i/>
          <w:sz w:val="24"/>
          <w:szCs w:val="24"/>
          <w:lang w:eastAsia="fr-FR"/>
        </w:rPr>
        <w:t>Retour :</w:t>
      </w:r>
      <w:r>
        <w:rPr>
          <w:rFonts w:ascii="Times New Roman" w:eastAsia="Times New Roman" w:hAnsi="Times New Roman" w:cs="Times New Roman"/>
          <w:sz w:val="24"/>
          <w:szCs w:val="24"/>
          <w:lang w:eastAsia="fr-FR"/>
        </w:rPr>
        <w:t xml:space="preserve"> Direct ou 1 correspondance : Départ </w:t>
      </w:r>
      <w:r w:rsidR="00DF4C9D">
        <w:rPr>
          <w:rFonts w:ascii="Times New Roman" w:eastAsia="Times New Roman" w:hAnsi="Times New Roman" w:cs="Times New Roman"/>
          <w:sz w:val="24"/>
          <w:szCs w:val="24"/>
          <w:lang w:eastAsia="fr-FR"/>
        </w:rPr>
        <w:t>Dunkerque</w:t>
      </w:r>
      <w:r>
        <w:rPr>
          <w:rFonts w:ascii="Times New Roman" w:eastAsia="Times New Roman" w:hAnsi="Times New Roman" w:cs="Times New Roman"/>
          <w:sz w:val="24"/>
          <w:szCs w:val="24"/>
          <w:lang w:eastAsia="fr-FR"/>
        </w:rPr>
        <w:t xml:space="preserve"> :  </w:t>
      </w:r>
      <w:r w:rsidR="00DF4C9D" w:rsidRPr="00B5728E">
        <w:rPr>
          <w:rFonts w:ascii="Times New Roman" w:eastAsia="Times New Roman" w:hAnsi="Times New Roman" w:cs="Times New Roman"/>
          <w:sz w:val="24"/>
          <w:szCs w:val="24"/>
          <w:lang w:eastAsia="fr-FR"/>
        </w:rPr>
        <w:t>1</w:t>
      </w:r>
      <w:r w:rsidR="002A2CAF">
        <w:rPr>
          <w:rFonts w:ascii="Times New Roman" w:eastAsia="Times New Roman" w:hAnsi="Times New Roman" w:cs="Times New Roman"/>
          <w:sz w:val="24"/>
          <w:szCs w:val="24"/>
          <w:lang w:eastAsia="fr-FR"/>
        </w:rPr>
        <w:t>7</w:t>
      </w:r>
      <w:r w:rsidR="00DF4C9D" w:rsidRPr="00B5728E">
        <w:rPr>
          <w:rFonts w:ascii="Times New Roman" w:eastAsia="Times New Roman" w:hAnsi="Times New Roman" w:cs="Times New Roman"/>
          <w:sz w:val="24"/>
          <w:szCs w:val="24"/>
          <w:lang w:eastAsia="fr-FR"/>
        </w:rPr>
        <w:t>h</w:t>
      </w:r>
      <w:r w:rsidR="002A2CAF">
        <w:rPr>
          <w:rFonts w:ascii="Times New Roman" w:eastAsia="Times New Roman" w:hAnsi="Times New Roman" w:cs="Times New Roman"/>
          <w:sz w:val="24"/>
          <w:szCs w:val="24"/>
          <w:lang w:eastAsia="fr-FR"/>
        </w:rPr>
        <w:t>00</w:t>
      </w:r>
      <w:r w:rsidR="00DF4C9D" w:rsidRPr="00B5728E">
        <w:rPr>
          <w:rFonts w:ascii="Times New Roman" w:eastAsia="Times New Roman" w:hAnsi="Times New Roman" w:cs="Times New Roman"/>
          <w:sz w:val="24"/>
          <w:szCs w:val="24"/>
          <w:lang w:eastAsia="fr-FR"/>
        </w:rPr>
        <w:t xml:space="preserve"> </w:t>
      </w:r>
      <w:r w:rsidR="00562C80" w:rsidRPr="00B5728E">
        <w:rPr>
          <w:rFonts w:ascii="Times New Roman" w:eastAsia="Times New Roman" w:hAnsi="Times New Roman" w:cs="Times New Roman"/>
          <w:sz w:val="24"/>
          <w:szCs w:val="24"/>
          <w:lang w:eastAsia="fr-FR"/>
        </w:rPr>
        <w:t>–</w:t>
      </w:r>
      <w:r w:rsidR="00DF4C9D" w:rsidRPr="00B5728E">
        <w:rPr>
          <w:rFonts w:ascii="Times New Roman" w:eastAsia="Times New Roman" w:hAnsi="Times New Roman" w:cs="Times New Roman"/>
          <w:sz w:val="24"/>
          <w:szCs w:val="24"/>
          <w:lang w:eastAsia="fr-FR"/>
        </w:rPr>
        <w:t xml:space="preserve"> </w:t>
      </w:r>
      <w:r w:rsidRPr="00B5728E">
        <w:rPr>
          <w:rFonts w:ascii="Times New Roman" w:eastAsia="Times New Roman" w:hAnsi="Times New Roman" w:cs="Times New Roman"/>
          <w:sz w:val="24"/>
          <w:szCs w:val="24"/>
          <w:lang w:eastAsia="fr-FR"/>
        </w:rPr>
        <w:t>arrivée Paris</w:t>
      </w:r>
      <w:r w:rsidR="00DF4C9D" w:rsidRPr="00B5728E">
        <w:rPr>
          <w:rFonts w:ascii="Times New Roman" w:eastAsia="Times New Roman" w:hAnsi="Times New Roman" w:cs="Times New Roman"/>
          <w:sz w:val="24"/>
          <w:szCs w:val="24"/>
          <w:lang w:eastAsia="fr-FR"/>
        </w:rPr>
        <w:t xml:space="preserve"> gare du Nord</w:t>
      </w:r>
      <w:r w:rsidRPr="00B5728E">
        <w:rPr>
          <w:rFonts w:ascii="Times New Roman" w:eastAsia="Times New Roman" w:hAnsi="Times New Roman" w:cs="Times New Roman"/>
          <w:sz w:val="24"/>
          <w:szCs w:val="24"/>
          <w:lang w:eastAsia="fr-FR"/>
        </w:rPr>
        <w:t xml:space="preserve"> : </w:t>
      </w:r>
      <w:r w:rsidR="00562C80" w:rsidRPr="00B5728E">
        <w:rPr>
          <w:rFonts w:ascii="Times New Roman" w:eastAsia="Times New Roman" w:hAnsi="Times New Roman" w:cs="Times New Roman"/>
          <w:sz w:val="24"/>
          <w:szCs w:val="24"/>
          <w:lang w:eastAsia="fr-FR"/>
        </w:rPr>
        <w:t>1</w:t>
      </w:r>
      <w:r w:rsidR="002A2CAF">
        <w:rPr>
          <w:rFonts w:ascii="Times New Roman" w:eastAsia="Times New Roman" w:hAnsi="Times New Roman" w:cs="Times New Roman"/>
          <w:sz w:val="24"/>
          <w:szCs w:val="24"/>
          <w:lang w:eastAsia="fr-FR"/>
        </w:rPr>
        <w:t>9</w:t>
      </w:r>
      <w:r w:rsidR="00562C80" w:rsidRPr="00B5728E">
        <w:rPr>
          <w:rFonts w:ascii="Times New Roman" w:eastAsia="Times New Roman" w:hAnsi="Times New Roman" w:cs="Times New Roman"/>
          <w:sz w:val="24"/>
          <w:szCs w:val="24"/>
          <w:lang w:eastAsia="fr-FR"/>
        </w:rPr>
        <w:t>h0</w:t>
      </w:r>
      <w:r w:rsidR="002A2CAF">
        <w:rPr>
          <w:rFonts w:ascii="Times New Roman" w:eastAsia="Times New Roman" w:hAnsi="Times New Roman" w:cs="Times New Roman"/>
          <w:sz w:val="24"/>
          <w:szCs w:val="24"/>
          <w:lang w:eastAsia="fr-FR"/>
        </w:rPr>
        <w:t>9</w:t>
      </w:r>
    </w:p>
    <w:p w:rsidR="00562C80" w:rsidRDefault="00562C80" w:rsidP="003B4906">
      <w:pPr>
        <w:spacing w:after="0" w:line="240" w:lineRule="auto"/>
        <w:rPr>
          <w:rFonts w:ascii="Arial" w:eastAsia="Times New Roman" w:hAnsi="Arial" w:cs="Arial"/>
          <w:sz w:val="18"/>
          <w:szCs w:val="18"/>
          <w:lang w:eastAsia="fr-FR"/>
        </w:rPr>
      </w:pPr>
    </w:p>
    <w:p w:rsidR="003B4906" w:rsidRDefault="003B4906" w:rsidP="003B4906">
      <w:pPr>
        <w:spacing w:after="0" w:line="240" w:lineRule="auto"/>
        <w:rPr>
          <w:rFonts w:ascii="Times New Roman" w:eastAsia="Times New Roman" w:hAnsi="Times New Roman" w:cs="Times New Roman"/>
          <w:sz w:val="24"/>
          <w:szCs w:val="24"/>
          <w:u w:val="single"/>
          <w:lang w:eastAsia="fr-FR"/>
        </w:rPr>
      </w:pPr>
      <w:r>
        <w:rPr>
          <w:rFonts w:ascii="Times New Roman" w:eastAsia="Times New Roman" w:hAnsi="Times New Roman" w:cs="Times New Roman"/>
          <w:sz w:val="24"/>
          <w:szCs w:val="24"/>
          <w:u w:val="single"/>
          <w:lang w:eastAsia="fr-FR"/>
        </w:rPr>
        <w:t>Si vous venez en voiture</w:t>
      </w:r>
    </w:p>
    <w:p w:rsidR="003B4906" w:rsidRDefault="003B4906" w:rsidP="003B4906">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Rdv à 1</w:t>
      </w:r>
      <w:r w:rsidR="009B7D23">
        <w:rPr>
          <w:rFonts w:ascii="Times New Roman" w:eastAsia="Times New Roman" w:hAnsi="Times New Roman" w:cs="Times New Roman"/>
          <w:sz w:val="24"/>
          <w:szCs w:val="24"/>
          <w:lang w:eastAsia="fr-FR"/>
        </w:rPr>
        <w:t>4</w:t>
      </w:r>
      <w:r>
        <w:rPr>
          <w:rFonts w:ascii="Times New Roman" w:eastAsia="Times New Roman" w:hAnsi="Times New Roman" w:cs="Times New Roman"/>
          <w:sz w:val="24"/>
          <w:szCs w:val="24"/>
          <w:lang w:eastAsia="fr-FR"/>
        </w:rPr>
        <w:t xml:space="preserve">h30 à l’Hôtel </w:t>
      </w:r>
      <w:r w:rsidR="00B55ADA">
        <w:rPr>
          <w:rFonts w:ascii="Times New Roman" w:eastAsia="Times New Roman" w:hAnsi="Times New Roman" w:cs="Times New Roman"/>
          <w:sz w:val="24"/>
          <w:szCs w:val="24"/>
          <w:lang w:eastAsia="fr-FR"/>
        </w:rPr>
        <w:t xml:space="preserve">« L’hirondelle » </w:t>
      </w:r>
      <w:r>
        <w:rPr>
          <w:rFonts w:ascii="Times New Roman" w:eastAsia="Times New Roman" w:hAnsi="Times New Roman" w:cs="Times New Roman"/>
          <w:sz w:val="24"/>
          <w:szCs w:val="24"/>
          <w:lang w:eastAsia="fr-FR"/>
        </w:rPr>
        <w:t xml:space="preserve">** </w:t>
      </w:r>
      <w:r>
        <w:rPr>
          <w:rFonts w:ascii="Times New Roman" w:hAnsi="Times New Roman" w:cs="Times New Roman"/>
          <w:sz w:val="24"/>
          <w:szCs w:val="24"/>
        </w:rPr>
        <w:t xml:space="preserve">– Parking gratuit </w:t>
      </w:r>
      <w:r w:rsidR="00B55ADA">
        <w:rPr>
          <w:rFonts w:ascii="Times New Roman" w:hAnsi="Times New Roman" w:cs="Times New Roman"/>
          <w:sz w:val="24"/>
          <w:szCs w:val="24"/>
        </w:rPr>
        <w:t>dans le quartier</w:t>
      </w:r>
      <w:r>
        <w:rPr>
          <w:rFonts w:ascii="Times New Roman" w:hAnsi="Times New Roman" w:cs="Times New Roman"/>
          <w:sz w:val="24"/>
          <w:szCs w:val="24"/>
        </w:rPr>
        <w:t xml:space="preserve"> de l'hôtel ou parking payant sécurisé de l’hôtel. </w:t>
      </w:r>
    </w:p>
    <w:p w:rsidR="003B4906" w:rsidRDefault="003B4906" w:rsidP="003B49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Hôt</w:t>
      </w:r>
      <w:r w:rsidR="00B55ADA">
        <w:rPr>
          <w:rFonts w:ascii="Times New Roman" w:hAnsi="Times New Roman" w:cs="Times New Roman"/>
          <w:sz w:val="24"/>
          <w:szCs w:val="24"/>
        </w:rPr>
        <w:t xml:space="preserve">el « L’hirondelle » </w:t>
      </w:r>
    </w:p>
    <w:p w:rsidR="003B4906" w:rsidRDefault="003B4906"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Pour connaître votre itinéraire consulter le site  </w:t>
      </w:r>
      <w:hyperlink r:id="rId6" w:history="1">
        <w:r>
          <w:rPr>
            <w:rStyle w:val="Lienhypertexte"/>
            <w:rFonts w:ascii="Times New Roman" w:eastAsia="Times New Roman" w:hAnsi="Times New Roman" w:cs="Times New Roman"/>
            <w:sz w:val="24"/>
            <w:szCs w:val="24"/>
            <w:lang w:eastAsia="fr-FR"/>
          </w:rPr>
          <w:t>www.mappy.fr</w:t>
        </w:r>
      </w:hyperlink>
      <w:r>
        <w:rPr>
          <w:rFonts w:ascii="Times New Roman" w:eastAsia="Times New Roman" w:hAnsi="Times New Roman" w:cs="Times New Roman"/>
          <w:sz w:val="24"/>
          <w:szCs w:val="24"/>
          <w:lang w:eastAsia="fr-FR"/>
        </w:rPr>
        <w:t xml:space="preserve"> - Prévenir l’hôtel </w:t>
      </w:r>
      <w:r>
        <w:rPr>
          <w:rFonts w:ascii="Times New Roman" w:eastAsia="Times New Roman" w:hAnsi="Times New Roman" w:cs="Times New Roman"/>
          <w:b/>
          <w:sz w:val="24"/>
          <w:szCs w:val="24"/>
          <w:u w:val="single"/>
          <w:lang w:eastAsia="fr-FR"/>
        </w:rPr>
        <w:t>en cas de problème de dernière minute</w:t>
      </w:r>
      <w:r w:rsidR="009B7D23">
        <w:rPr>
          <w:rFonts w:ascii="Times New Roman" w:eastAsia="Times New Roman" w:hAnsi="Times New Roman" w:cs="Times New Roman"/>
          <w:b/>
          <w:sz w:val="24"/>
          <w:szCs w:val="24"/>
          <w:u w:val="single"/>
          <w:lang w:eastAsia="fr-FR"/>
        </w:rPr>
        <w:t xml:space="preserve"> </w:t>
      </w:r>
      <w:r w:rsidR="009B7D23" w:rsidRPr="009B7D23">
        <w:rPr>
          <w:rFonts w:ascii="Times New Roman" w:eastAsia="Times New Roman" w:hAnsi="Times New Roman" w:cs="Times New Roman"/>
          <w:bCs/>
          <w:sz w:val="24"/>
          <w:szCs w:val="24"/>
          <w:lang w:eastAsia="fr-FR"/>
        </w:rPr>
        <w:t>au</w:t>
      </w:r>
      <w:r w:rsidR="009B7D23" w:rsidRPr="009B7D23">
        <w:rPr>
          <w:rFonts w:ascii="Times New Roman" w:eastAsia="Times New Roman" w:hAnsi="Times New Roman" w:cs="Times New Roman"/>
          <w:b/>
          <w:sz w:val="24"/>
          <w:szCs w:val="24"/>
          <w:lang w:eastAsia="fr-FR"/>
        </w:rPr>
        <w:t xml:space="preserve"> </w:t>
      </w:r>
      <w:r w:rsidR="009B7D23">
        <w:rPr>
          <w:rFonts w:ascii="Times New Roman" w:hAnsi="Times New Roman" w:cs="Times New Roman"/>
          <w:sz w:val="24"/>
          <w:szCs w:val="24"/>
        </w:rPr>
        <w:t>03 28 63 17 65</w:t>
      </w:r>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bCs/>
          <w:sz w:val="24"/>
          <w:szCs w:val="24"/>
          <w:shd w:val="clear" w:color="auto" w:fill="FFFFFF"/>
          <w:lang w:eastAsia="fr-FR"/>
        </w:rPr>
        <w:t>o</w:t>
      </w:r>
      <w:r>
        <w:rPr>
          <w:rFonts w:ascii="Times New Roman" w:eastAsia="Times New Roman" w:hAnsi="Times New Roman" w:cs="Times New Roman"/>
          <w:sz w:val="24"/>
          <w:szCs w:val="24"/>
          <w:lang w:eastAsia="fr-FR"/>
        </w:rPr>
        <w:t xml:space="preserve">u sur mon portable </w:t>
      </w:r>
      <w:r>
        <w:rPr>
          <w:rFonts w:ascii="Times New Roman" w:eastAsia="Times New Roman" w:hAnsi="Times New Roman" w:cs="Times New Roman"/>
          <w:b/>
          <w:sz w:val="24"/>
          <w:szCs w:val="24"/>
          <w:u w:val="single"/>
          <w:lang w:eastAsia="fr-FR"/>
        </w:rPr>
        <w:t>06 77 17 31 68</w:t>
      </w:r>
      <w:r>
        <w:rPr>
          <w:rFonts w:ascii="Times New Roman" w:eastAsia="Times New Roman" w:hAnsi="Times New Roman" w:cs="Times New Roman"/>
          <w:sz w:val="24"/>
          <w:szCs w:val="24"/>
          <w:lang w:eastAsia="fr-FR"/>
        </w:rPr>
        <w:t xml:space="preserve">      </w:t>
      </w:r>
    </w:p>
    <w:p w:rsidR="003B4906" w:rsidRDefault="003B4906" w:rsidP="003B4906">
      <w:pPr>
        <w:spacing w:after="0" w:line="240" w:lineRule="auto"/>
        <w:rPr>
          <w:rFonts w:ascii="Times New Roman" w:eastAsia="Times New Roman" w:hAnsi="Times New Roman" w:cs="Times New Roman"/>
          <w:sz w:val="24"/>
          <w:szCs w:val="24"/>
          <w:lang w:eastAsia="fr-FR"/>
        </w:rPr>
      </w:pPr>
    </w:p>
    <w:p w:rsidR="003B4906" w:rsidRDefault="003B4906"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Cs/>
          <w:sz w:val="24"/>
          <w:szCs w:val="24"/>
          <w:u w:val="single"/>
          <w:lang w:eastAsia="fr-FR"/>
        </w:rPr>
        <w:t>L’horaire des trains est à vérifier impérativement sur les différents sites SNCF</w:t>
      </w:r>
    </w:p>
    <w:p w:rsidR="003B4906" w:rsidRDefault="003B4906" w:rsidP="003B4906">
      <w:pPr>
        <w:spacing w:after="0" w:line="240" w:lineRule="auto"/>
        <w:rPr>
          <w:rFonts w:ascii="Times New Roman" w:eastAsia="Times New Roman" w:hAnsi="Times New Roman" w:cs="Times New Roman"/>
          <w:sz w:val="24"/>
          <w:szCs w:val="24"/>
          <w:u w:val="single"/>
          <w:lang w:eastAsia="fr-FR"/>
        </w:rPr>
      </w:pPr>
    </w:p>
    <w:p w:rsidR="003B4906" w:rsidRDefault="003B4906" w:rsidP="003B4906">
      <w:pPr>
        <w:spacing w:after="0" w:line="240" w:lineRule="auto"/>
        <w:jc w:val="both"/>
        <w:rPr>
          <w:rFonts w:ascii="Times New Roman" w:eastAsia="Times New Roman" w:hAnsi="Times New Roman" w:cs="Times New Roman"/>
          <w:sz w:val="24"/>
          <w:szCs w:val="24"/>
          <w:lang w:eastAsia="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3B4906">
        <w:trPr>
          <w:trHeight w:val="18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rsidR="003B4906" w:rsidRDefault="003B4906">
            <w:pPr>
              <w:spacing w:after="0"/>
              <w:rPr>
                <w:rFonts w:ascii="Times New Roman" w:eastAsia="Times New Roman" w:hAnsi="Times New Roman" w:cs="Times New Roman"/>
                <w:b/>
                <w:bCs/>
                <w:kern w:val="2"/>
                <w:sz w:val="28"/>
                <w:szCs w:val="28"/>
                <w14:ligatures w14:val="standardContextual"/>
              </w:rPr>
            </w:pPr>
            <w:r>
              <w:rPr>
                <w:rFonts w:ascii="Times New Roman" w:eastAsia="Times New Roman" w:hAnsi="Times New Roman" w:cs="Times New Roman"/>
                <w:b/>
                <w:bCs/>
                <w:kern w:val="2"/>
                <w:sz w:val="28"/>
                <w:szCs w:val="28"/>
                <w14:ligatures w14:val="standardContextual"/>
              </w:rPr>
              <w:t>Climat</w:t>
            </w:r>
          </w:p>
        </w:tc>
      </w:tr>
    </w:tbl>
    <w:p w:rsidR="003B4906" w:rsidRDefault="009B7D23" w:rsidP="003B4906">
      <w:pPr>
        <w:spacing w:after="0" w:line="240" w:lineRule="auto"/>
        <w:jc w:val="both"/>
        <w:rPr>
          <w:rFonts w:ascii="Times New Roman" w:eastAsia="Times New Roman" w:hAnsi="Times New Roman" w:cs="Times New Roman"/>
          <w:sz w:val="24"/>
          <w:szCs w:val="24"/>
          <w:lang w:eastAsia="fr-FR"/>
        </w:rPr>
      </w:pPr>
      <w:r w:rsidRPr="00495EA4">
        <w:rPr>
          <w:rFonts w:ascii="Times New Roman" w:eastAsia="Times New Roman" w:hAnsi="Times New Roman" w:cs="Times New Roman"/>
          <w:sz w:val="24"/>
          <w:szCs w:val="24"/>
          <w:lang w:eastAsia="fr-FR"/>
        </w:rPr>
        <w:t>Le climat de Dunkerque, la ville la plus septentrionale de France, est </w:t>
      </w:r>
      <w:r w:rsidRPr="00495EA4">
        <w:rPr>
          <w:rFonts w:ascii="Times New Roman" w:eastAsia="Times New Roman" w:hAnsi="Times New Roman" w:cs="Times New Roman"/>
          <w:b/>
          <w:bCs/>
          <w:sz w:val="24"/>
          <w:szCs w:val="24"/>
          <w:lang w:eastAsia="fr-FR"/>
        </w:rPr>
        <w:t>océanique</w:t>
      </w:r>
      <w:r w:rsidRPr="00495EA4">
        <w:rPr>
          <w:rFonts w:ascii="Times New Roman" w:eastAsia="Times New Roman" w:hAnsi="Times New Roman" w:cs="Times New Roman"/>
          <w:sz w:val="24"/>
          <w:szCs w:val="24"/>
          <w:lang w:eastAsia="fr-FR"/>
        </w:rPr>
        <w:t>, généralement frais et humide, pluvieux et venteux toute l'année, mais surtout en automne et en hiver.</w:t>
      </w:r>
      <w:r>
        <w:rPr>
          <w:rFonts w:ascii="Times New Roman" w:eastAsia="Times New Roman" w:hAnsi="Times New Roman" w:cs="Times New Roman"/>
          <w:sz w:val="24"/>
          <w:szCs w:val="24"/>
          <w:lang w:eastAsia="fr-FR"/>
        </w:rPr>
        <w:t xml:space="preserve"> </w:t>
      </w:r>
      <w:r w:rsidRPr="00495EA4">
        <w:rPr>
          <w:rFonts w:ascii="Times New Roman" w:eastAsia="Times New Roman" w:hAnsi="Times New Roman" w:cs="Times New Roman"/>
          <w:sz w:val="24"/>
          <w:szCs w:val="24"/>
          <w:lang w:eastAsia="fr-FR"/>
        </w:rPr>
        <w:t>Le climat ici est doux, généralement chaud et tempéré. À Dunkerque, il pleut beaucoup même pendant le mois le plus sec.</w:t>
      </w:r>
    </w:p>
    <w:p w:rsidR="003B4906" w:rsidRDefault="003B4906" w:rsidP="003B4906">
      <w:pPr>
        <w:spacing w:after="0" w:line="240" w:lineRule="auto"/>
        <w:jc w:val="both"/>
        <w:rPr>
          <w:rFonts w:ascii="Times New Roman" w:eastAsia="Times New Roman" w:hAnsi="Times New Roman" w:cs="Times New Roman"/>
          <w:sz w:val="24"/>
          <w:szCs w:val="24"/>
          <w:lang w:eastAsia="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3B4906">
        <w:trPr>
          <w:trHeight w:val="18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rsidR="003B4906" w:rsidRDefault="003B4906">
            <w:pPr>
              <w:spacing w:after="0"/>
              <w:jc w:val="both"/>
              <w:rPr>
                <w:rFonts w:ascii="Times New Roman" w:eastAsia="Times New Roman" w:hAnsi="Times New Roman" w:cs="Times New Roman"/>
                <w:b/>
                <w:kern w:val="2"/>
                <w:sz w:val="28"/>
                <w:szCs w:val="28"/>
                <w14:ligatures w14:val="standardContextual"/>
              </w:rPr>
            </w:pPr>
            <w:r>
              <w:rPr>
                <w:rFonts w:ascii="Times New Roman" w:eastAsia="Times New Roman" w:hAnsi="Times New Roman" w:cs="Times New Roman"/>
                <w:b/>
                <w:kern w:val="2"/>
                <w:sz w:val="28"/>
                <w:szCs w:val="28"/>
                <w14:ligatures w14:val="standardContextual"/>
              </w:rPr>
              <w:t xml:space="preserve">Prix  </w:t>
            </w:r>
          </w:p>
        </w:tc>
      </w:tr>
    </w:tbl>
    <w:p w:rsidR="003B4906" w:rsidRDefault="003B4906"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PRIX COMPREND de l’accueil à la dispersion</w:t>
      </w:r>
    </w:p>
    <w:p w:rsidR="003B4906" w:rsidRDefault="003B4906"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l'hébergement en chambre twin ou double.</w:t>
      </w:r>
    </w:p>
    <w:p w:rsidR="003B4906" w:rsidRDefault="003B4906"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les repas du dîner du J1 au pique-nique du J6 (sauf celui du mercredi soir).</w:t>
      </w:r>
    </w:p>
    <w:p w:rsidR="00EC6D94" w:rsidRDefault="00EC6D94"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Visite de l’historial de la grande guerre.</w:t>
      </w:r>
    </w:p>
    <w:p w:rsidR="003B4906" w:rsidRDefault="003B4906"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l'encadrement et les transferts terrestres, à titre gratuit et non facturés.</w:t>
      </w:r>
    </w:p>
    <w:p w:rsidR="003B4906" w:rsidRDefault="003B4906"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les taxes de séjour</w:t>
      </w:r>
    </w:p>
    <w:p w:rsidR="003B4906" w:rsidRDefault="003B4906"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le prêt des bâtons de Nordic Walking </w:t>
      </w:r>
    </w:p>
    <w:p w:rsidR="003B4906" w:rsidRDefault="003B4906" w:rsidP="003B4906">
      <w:pPr>
        <w:spacing w:after="0" w:line="240" w:lineRule="auto"/>
        <w:rPr>
          <w:rFonts w:ascii="Times New Roman" w:eastAsia="Times New Roman" w:hAnsi="Times New Roman" w:cs="Times New Roman"/>
          <w:sz w:val="24"/>
          <w:szCs w:val="24"/>
          <w:lang w:eastAsia="fr-FR"/>
        </w:rPr>
      </w:pPr>
    </w:p>
    <w:p w:rsidR="003B4906" w:rsidRDefault="003B4906"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 PRIX NE COMPREND PAS </w:t>
      </w:r>
    </w:p>
    <w:p w:rsidR="003B4906" w:rsidRDefault="003B4906"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les boissons personnelles </w:t>
      </w:r>
      <w:r w:rsidR="009B7D23">
        <w:rPr>
          <w:rFonts w:ascii="Times New Roman" w:eastAsia="Times New Roman" w:hAnsi="Times New Roman" w:cs="Times New Roman"/>
          <w:sz w:val="24"/>
          <w:szCs w:val="24"/>
          <w:lang w:eastAsia="fr-FR"/>
        </w:rPr>
        <w:t>et dépenses dans les estaminets.</w:t>
      </w:r>
    </w:p>
    <w:p w:rsidR="003B4906" w:rsidRDefault="003B4906"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Le repas du soir du mercredi soir</w:t>
      </w:r>
    </w:p>
    <w:p w:rsidR="003B4906" w:rsidRDefault="003B4906"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l'assurance</w:t>
      </w:r>
    </w:p>
    <w:p w:rsidR="003B4906" w:rsidRDefault="003B4906" w:rsidP="003B4906">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3B4906">
        <w:trPr>
          <w:trHeight w:val="18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rsidR="003B4906" w:rsidRDefault="003B4906">
            <w:pPr>
              <w:spacing w:after="0"/>
              <w:rPr>
                <w:rFonts w:ascii="Times New Roman" w:eastAsia="Times New Roman" w:hAnsi="Times New Roman" w:cs="Times New Roman"/>
                <w:b/>
                <w:kern w:val="2"/>
                <w:sz w:val="28"/>
                <w:szCs w:val="28"/>
                <w14:ligatures w14:val="standardContextual"/>
              </w:rPr>
            </w:pPr>
            <w:r>
              <w:rPr>
                <w:rFonts w:ascii="Times New Roman" w:eastAsia="Times New Roman" w:hAnsi="Times New Roman" w:cs="Times New Roman"/>
                <w:b/>
                <w:kern w:val="2"/>
                <w:sz w:val="28"/>
                <w:szCs w:val="28"/>
                <w14:ligatures w14:val="standardContextual"/>
              </w:rPr>
              <w:t>EQUIPEMENT CONSEILLE</w:t>
            </w:r>
            <w:r>
              <w:rPr>
                <w:rFonts w:ascii="Times New Roman" w:eastAsia="Times New Roman" w:hAnsi="Times New Roman" w:cs="Times New Roman"/>
                <w:bCs/>
                <w:kern w:val="2"/>
                <w:sz w:val="28"/>
                <w:szCs w:val="28"/>
                <w14:ligatures w14:val="standardContextual"/>
              </w:rPr>
              <w:t xml:space="preserve">         </w:t>
            </w:r>
          </w:p>
        </w:tc>
      </w:tr>
    </w:tbl>
    <w:p w:rsidR="003B4906" w:rsidRDefault="003B4906" w:rsidP="003B4906">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Tout le nécessaire du parfait randonneur</w:t>
      </w:r>
    </w:p>
    <w:p w:rsidR="003B4906" w:rsidRDefault="003B4906" w:rsidP="003B490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En option, la bonne humeur nécessaire en cas d’imprévus dus aux aléas des activités de plein air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5299"/>
        <w:gridCol w:w="5049"/>
      </w:tblGrid>
      <w:tr w:rsidR="003B4906">
        <w:trPr>
          <w:trHeight w:val="3300"/>
        </w:trPr>
        <w:tc>
          <w:tcPr>
            <w:tcW w:w="5400" w:type="dxa"/>
            <w:tcBorders>
              <w:top w:val="single" w:sz="4" w:space="0" w:color="auto"/>
              <w:left w:val="single" w:sz="4" w:space="0" w:color="auto"/>
              <w:bottom w:val="single" w:sz="4" w:space="0" w:color="auto"/>
              <w:right w:val="single" w:sz="4" w:space="0" w:color="auto"/>
            </w:tcBorders>
            <w:shd w:val="clear" w:color="auto" w:fill="E6E6E6"/>
            <w:hideMark/>
          </w:tcPr>
          <w:p w:rsidR="003B4906" w:rsidRDefault="003B4906">
            <w:pPr>
              <w:spacing w:after="0" w:line="240" w:lineRule="auto"/>
              <w:rPr>
                <w:rFonts w:ascii="Times New Roman" w:eastAsia="Times New Roman" w:hAnsi="Times New Roman" w:cs="Times New Roman"/>
                <w:b/>
                <w:i/>
                <w:kern w:val="2"/>
                <w:sz w:val="24"/>
                <w:szCs w:val="24"/>
                <w:lang w:eastAsia="fr-FR"/>
                <w14:ligatures w14:val="standardContextual"/>
              </w:rPr>
            </w:pPr>
            <w:r>
              <w:rPr>
                <w:rFonts w:ascii="Times New Roman" w:eastAsia="Times New Roman" w:hAnsi="Times New Roman" w:cs="Times New Roman"/>
                <w:b/>
                <w:i/>
                <w:kern w:val="2"/>
                <w:sz w:val="24"/>
                <w:szCs w:val="24"/>
                <w:lang w:eastAsia="fr-FR"/>
                <w14:ligatures w14:val="standardContextual"/>
              </w:rPr>
              <w:t>VETEMENTS :</w:t>
            </w:r>
          </w:p>
          <w:p w:rsidR="003B4906" w:rsidRDefault="003B4906">
            <w:pPr>
              <w:spacing w:after="0" w:line="240" w:lineRule="auto"/>
              <w:rPr>
                <w:rFonts w:ascii="Times New Roman" w:eastAsia="Times New Roman" w:hAnsi="Times New Roman" w:cs="Times New Roman"/>
                <w:bCs/>
                <w:iCs/>
                <w:kern w:val="2"/>
                <w:sz w:val="24"/>
                <w:szCs w:val="24"/>
                <w:lang w:eastAsia="fr-FR"/>
                <w14:ligatures w14:val="standardContextual"/>
              </w:rPr>
            </w:pPr>
            <w:r>
              <w:rPr>
                <w:rFonts w:ascii="Times New Roman" w:eastAsia="Times New Roman" w:hAnsi="Times New Roman" w:cs="Times New Roman"/>
                <w:bCs/>
                <w:iCs/>
                <w:kern w:val="2"/>
                <w:sz w:val="24"/>
                <w:szCs w:val="24"/>
                <w:lang w:eastAsia="fr-FR"/>
                <w14:ligatures w14:val="standardContextual"/>
              </w:rPr>
              <w:t>- tout l’équipement du parfait randonneur</w:t>
            </w:r>
          </w:p>
          <w:p w:rsidR="003B4906" w:rsidRDefault="003B4906">
            <w:pPr>
              <w:spacing w:after="0" w:line="240" w:lineRule="auto"/>
              <w:rPr>
                <w:rFonts w:ascii="Times New Roman" w:eastAsia="Times New Roman" w:hAnsi="Times New Roman" w:cs="Times New Roman"/>
                <w:bCs/>
                <w:iCs/>
                <w:kern w:val="2"/>
                <w:sz w:val="24"/>
                <w:szCs w:val="24"/>
                <w:lang w:eastAsia="fr-FR"/>
                <w14:ligatures w14:val="standardContextual"/>
              </w:rPr>
            </w:pPr>
            <w:r>
              <w:rPr>
                <w:rFonts w:ascii="Times New Roman" w:eastAsia="Times New Roman" w:hAnsi="Times New Roman" w:cs="Times New Roman"/>
                <w:b/>
                <w:bCs/>
                <w:iCs/>
                <w:kern w:val="2"/>
                <w:sz w:val="24"/>
                <w:szCs w:val="24"/>
                <w:lang w:eastAsia="fr-FR"/>
                <w14:ligatures w14:val="standardContextual"/>
              </w:rPr>
              <w:t xml:space="preserve">- chaussures de type running ou de rando à tige basse (chevilles libres) </w:t>
            </w:r>
            <w:r>
              <w:rPr>
                <w:rFonts w:ascii="Times New Roman" w:eastAsia="Times New Roman" w:hAnsi="Times New Roman" w:cs="Times New Roman"/>
                <w:bCs/>
                <w:iCs/>
                <w:kern w:val="2"/>
                <w:sz w:val="24"/>
                <w:szCs w:val="24"/>
                <w:lang w:eastAsia="fr-FR"/>
                <w14:ligatures w14:val="standardContextual"/>
              </w:rPr>
              <w:t>si possible</w:t>
            </w:r>
          </w:p>
          <w:p w:rsidR="003B4906" w:rsidRDefault="003B4906">
            <w:pPr>
              <w:spacing w:after="0" w:line="240" w:lineRule="auto"/>
              <w:rPr>
                <w:rFonts w:ascii="Times New Roman" w:eastAsia="Times New Roman" w:hAnsi="Times New Roman" w:cs="Times New Roman"/>
                <w:bCs/>
                <w:iCs/>
                <w:kern w:val="2"/>
                <w:sz w:val="24"/>
                <w:szCs w:val="24"/>
                <w:lang w:eastAsia="fr-FR"/>
                <w14:ligatures w14:val="standardContextual"/>
              </w:rPr>
            </w:pPr>
            <w:r>
              <w:rPr>
                <w:rFonts w:ascii="Times New Roman" w:eastAsia="Times New Roman" w:hAnsi="Times New Roman" w:cs="Times New Roman"/>
                <w:bCs/>
                <w:iCs/>
                <w:kern w:val="2"/>
                <w:sz w:val="24"/>
                <w:szCs w:val="24"/>
                <w:lang w:eastAsia="fr-FR"/>
                <w14:ligatures w14:val="standardContextual"/>
              </w:rPr>
              <w:t>-serviette et maillot de bain pour la baignade</w:t>
            </w:r>
          </w:p>
          <w:p w:rsidR="003B4906" w:rsidRDefault="003B4906">
            <w:pPr>
              <w:spacing w:after="0" w:line="240" w:lineRule="auto"/>
              <w:rPr>
                <w:rFonts w:ascii="Times New Roman" w:eastAsia="Times New Roman" w:hAnsi="Times New Roman" w:cs="Times New Roman"/>
                <w:b/>
                <w:i/>
                <w:kern w:val="2"/>
                <w:sz w:val="24"/>
                <w:szCs w:val="24"/>
                <w:lang w:eastAsia="fr-FR"/>
                <w14:ligatures w14:val="standardContextual"/>
              </w:rPr>
            </w:pPr>
            <w:r>
              <w:rPr>
                <w:rFonts w:ascii="Times New Roman" w:eastAsia="Times New Roman" w:hAnsi="Times New Roman" w:cs="Times New Roman"/>
                <w:kern w:val="2"/>
                <w:sz w:val="24"/>
                <w:szCs w:val="24"/>
                <w:lang w:eastAsia="fr-FR"/>
                <w14:ligatures w14:val="standardContextual"/>
              </w:rPr>
              <w:t xml:space="preserve">-1 anorak ou </w:t>
            </w:r>
            <w:r>
              <w:rPr>
                <w:rFonts w:ascii="Times New Roman" w:eastAsia="Times New Roman" w:hAnsi="Times New Roman" w:cs="Times New Roman"/>
                <w:b/>
                <w:kern w:val="2"/>
                <w:sz w:val="24"/>
                <w:szCs w:val="24"/>
                <w:lang w:eastAsia="fr-FR"/>
                <w14:ligatures w14:val="standardContextual"/>
              </w:rPr>
              <w:t>veste Goretex</w:t>
            </w:r>
            <w:r>
              <w:rPr>
                <w:rFonts w:ascii="Times New Roman" w:eastAsia="Times New Roman" w:hAnsi="Times New Roman" w:cs="Times New Roman"/>
                <w:kern w:val="2"/>
                <w:sz w:val="24"/>
                <w:szCs w:val="24"/>
                <w:lang w:eastAsia="fr-FR"/>
                <w14:ligatures w14:val="standardContextual"/>
              </w:rPr>
              <w:t xml:space="preserve"> </w:t>
            </w:r>
            <w:r>
              <w:rPr>
                <w:rFonts w:ascii="Times New Roman" w:eastAsia="Times New Roman" w:hAnsi="Times New Roman" w:cs="Times New Roman"/>
                <w:b/>
                <w:kern w:val="2"/>
                <w:sz w:val="24"/>
                <w:szCs w:val="24"/>
                <w:lang w:eastAsia="fr-FR"/>
                <w14:ligatures w14:val="standardContextual"/>
              </w:rPr>
              <w:t>+</w:t>
            </w:r>
            <w:r>
              <w:rPr>
                <w:rFonts w:ascii="Times New Roman" w:eastAsia="Times New Roman" w:hAnsi="Times New Roman" w:cs="Times New Roman"/>
                <w:kern w:val="2"/>
                <w:sz w:val="24"/>
                <w:szCs w:val="24"/>
                <w:lang w:eastAsia="fr-FR"/>
                <w14:ligatures w14:val="standardContextual"/>
              </w:rPr>
              <w:t xml:space="preserve"> </w:t>
            </w:r>
            <w:r>
              <w:rPr>
                <w:rFonts w:ascii="Times New Roman" w:eastAsia="Times New Roman" w:hAnsi="Times New Roman" w:cs="Times New Roman"/>
                <w:b/>
                <w:kern w:val="2"/>
                <w:sz w:val="24"/>
                <w:szCs w:val="24"/>
                <w:lang w:eastAsia="fr-FR"/>
                <w14:ligatures w14:val="standardContextual"/>
              </w:rPr>
              <w:t>sur pantalon de pluie</w:t>
            </w:r>
            <w:r>
              <w:rPr>
                <w:rFonts w:ascii="Times New Roman" w:eastAsia="Times New Roman" w:hAnsi="Times New Roman" w:cs="Times New Roman"/>
                <w:kern w:val="2"/>
                <w:sz w:val="24"/>
                <w:szCs w:val="24"/>
                <w:lang w:eastAsia="fr-FR"/>
                <w14:ligatures w14:val="standardContextual"/>
              </w:rPr>
              <w:t xml:space="preserve"> ou cape de pluie</w:t>
            </w:r>
            <w:r>
              <w:rPr>
                <w:rFonts w:ascii="Times New Roman" w:eastAsia="Times New Roman" w:hAnsi="Times New Roman" w:cs="Times New Roman"/>
                <w:b/>
                <w:i/>
                <w:kern w:val="2"/>
                <w:sz w:val="24"/>
                <w:szCs w:val="24"/>
                <w:lang w:eastAsia="fr-FR"/>
                <w14:ligatures w14:val="standardContextual"/>
              </w:rPr>
              <w:t>,</w:t>
            </w:r>
            <w:r>
              <w:rPr>
                <w:rFonts w:ascii="Times New Roman" w:eastAsia="Times New Roman" w:hAnsi="Times New Roman" w:cs="Times New Roman"/>
                <w:kern w:val="2"/>
                <w:sz w:val="24"/>
                <w:szCs w:val="24"/>
                <w:lang w:eastAsia="fr-FR"/>
                <w14:ligatures w14:val="standardContextual"/>
              </w:rPr>
              <w:t xml:space="preserve"> vêtements chauds ou polaires </w:t>
            </w:r>
          </w:p>
          <w:p w:rsidR="003B4906" w:rsidRDefault="003B4906">
            <w:pPr>
              <w:spacing w:after="0" w:line="240" w:lineRule="auto"/>
              <w:rPr>
                <w:rFonts w:ascii="Times New Roman" w:eastAsia="Times New Roman" w:hAnsi="Times New Roman" w:cs="Times New Roman"/>
                <w:kern w:val="2"/>
                <w:sz w:val="24"/>
                <w:szCs w:val="24"/>
                <w:lang w:eastAsia="fr-FR"/>
                <w14:ligatures w14:val="standardContextual"/>
              </w:rPr>
            </w:pPr>
            <w:r>
              <w:rPr>
                <w:rFonts w:ascii="Times New Roman" w:eastAsia="Times New Roman" w:hAnsi="Times New Roman" w:cs="Times New Roman"/>
                <w:kern w:val="2"/>
                <w:sz w:val="24"/>
                <w:szCs w:val="24"/>
                <w:lang w:eastAsia="fr-FR"/>
                <w14:ligatures w14:val="standardContextual"/>
              </w:rPr>
              <w:t xml:space="preserve">- 1 chapeau de soleil, 1 paire de lunettes de soleil, crème solaire </w:t>
            </w:r>
          </w:p>
          <w:p w:rsidR="003B4906" w:rsidRDefault="003B4906">
            <w:pPr>
              <w:spacing w:after="0" w:line="240" w:lineRule="auto"/>
              <w:rPr>
                <w:rFonts w:ascii="Times New Roman" w:eastAsia="Times New Roman" w:hAnsi="Times New Roman" w:cs="Times New Roman"/>
                <w:kern w:val="2"/>
                <w:sz w:val="24"/>
                <w:szCs w:val="24"/>
                <w:lang w:eastAsia="fr-FR"/>
                <w14:ligatures w14:val="standardContextual"/>
              </w:rPr>
            </w:pPr>
            <w:r>
              <w:rPr>
                <w:rFonts w:ascii="Times New Roman" w:eastAsia="Times New Roman" w:hAnsi="Times New Roman" w:cs="Times New Roman"/>
                <w:kern w:val="2"/>
                <w:sz w:val="24"/>
                <w:szCs w:val="24"/>
                <w:lang w:eastAsia="fr-FR"/>
                <w14:ligatures w14:val="standardContextual"/>
              </w:rPr>
              <w:t xml:space="preserve">-1 tenue de rechange confortable pour le soir </w:t>
            </w:r>
          </w:p>
          <w:p w:rsidR="003B4906" w:rsidRDefault="003B4906">
            <w:pPr>
              <w:spacing w:after="0" w:line="240" w:lineRule="auto"/>
              <w:rPr>
                <w:rFonts w:ascii="Times New Roman" w:eastAsia="Times New Roman" w:hAnsi="Times New Roman" w:cs="Times New Roman"/>
                <w:kern w:val="2"/>
                <w:sz w:val="24"/>
                <w:szCs w:val="24"/>
                <w:lang w:eastAsia="fr-FR"/>
                <w14:ligatures w14:val="standardContextual"/>
              </w:rPr>
            </w:pPr>
            <w:r>
              <w:rPr>
                <w:rFonts w:ascii="Times New Roman" w:eastAsia="Times New Roman" w:hAnsi="Times New Roman" w:cs="Times New Roman"/>
                <w:kern w:val="2"/>
                <w:sz w:val="24"/>
                <w:szCs w:val="24"/>
                <w:lang w:eastAsia="fr-FR"/>
                <w14:ligatures w14:val="standardContextual"/>
              </w:rPr>
              <w:t xml:space="preserve">ainsi qu’1 paire de chaussures légères </w:t>
            </w:r>
          </w:p>
          <w:p w:rsidR="003B4906" w:rsidRDefault="003B4906">
            <w:pPr>
              <w:spacing w:after="0" w:line="240" w:lineRule="auto"/>
              <w:rPr>
                <w:rFonts w:ascii="Times New Roman" w:eastAsia="Times New Roman" w:hAnsi="Times New Roman" w:cs="Times New Roman"/>
                <w:kern w:val="2"/>
                <w:sz w:val="24"/>
                <w:szCs w:val="24"/>
                <w:lang w:eastAsia="fr-FR"/>
                <w14:ligatures w14:val="standardContextual"/>
              </w:rPr>
            </w:pPr>
            <w:r>
              <w:rPr>
                <w:rFonts w:ascii="Times New Roman" w:eastAsia="Times New Roman" w:hAnsi="Times New Roman" w:cs="Times New Roman"/>
                <w:kern w:val="2"/>
                <w:sz w:val="24"/>
                <w:szCs w:val="24"/>
                <w:lang w:eastAsia="fr-FR"/>
                <w14:ligatures w14:val="standardContextual"/>
              </w:rPr>
              <w:t>-1 sac avec ses affaires personnelles</w:t>
            </w:r>
          </w:p>
        </w:tc>
        <w:tc>
          <w:tcPr>
            <w:tcW w:w="5148" w:type="dxa"/>
            <w:tcBorders>
              <w:top w:val="single" w:sz="4" w:space="0" w:color="auto"/>
              <w:left w:val="single" w:sz="4" w:space="0" w:color="auto"/>
              <w:bottom w:val="single" w:sz="4" w:space="0" w:color="auto"/>
              <w:right w:val="single" w:sz="4" w:space="0" w:color="auto"/>
            </w:tcBorders>
            <w:shd w:val="clear" w:color="auto" w:fill="E6E6E6"/>
            <w:hideMark/>
          </w:tcPr>
          <w:p w:rsidR="003B4906" w:rsidRDefault="003B4906">
            <w:pPr>
              <w:spacing w:after="0" w:line="240" w:lineRule="auto"/>
              <w:rPr>
                <w:rFonts w:ascii="Times New Roman" w:eastAsia="Times New Roman" w:hAnsi="Times New Roman" w:cs="Times New Roman"/>
                <w:b/>
                <w:i/>
                <w:kern w:val="2"/>
                <w:sz w:val="24"/>
                <w:szCs w:val="24"/>
                <w:lang w:eastAsia="fr-FR"/>
                <w14:ligatures w14:val="standardContextual"/>
              </w:rPr>
            </w:pPr>
            <w:r>
              <w:rPr>
                <w:rFonts w:ascii="Times New Roman" w:eastAsia="Times New Roman" w:hAnsi="Times New Roman" w:cs="Times New Roman"/>
                <w:b/>
                <w:i/>
                <w:kern w:val="2"/>
                <w:sz w:val="24"/>
                <w:szCs w:val="24"/>
                <w:lang w:eastAsia="fr-FR"/>
                <w14:ligatures w14:val="standardContextual"/>
              </w:rPr>
              <w:t>MATERIEL DIVERS :</w:t>
            </w:r>
          </w:p>
          <w:p w:rsidR="003B4906" w:rsidRDefault="003B4906">
            <w:pPr>
              <w:spacing w:after="0" w:line="240" w:lineRule="auto"/>
              <w:rPr>
                <w:rFonts w:ascii="Times New Roman" w:eastAsia="Times New Roman" w:hAnsi="Times New Roman" w:cs="Times New Roman"/>
                <w:kern w:val="2"/>
                <w:sz w:val="24"/>
                <w:szCs w:val="24"/>
                <w:lang w:eastAsia="fr-FR"/>
                <w14:ligatures w14:val="standardContextual"/>
              </w:rPr>
            </w:pPr>
            <w:r>
              <w:rPr>
                <w:rFonts w:ascii="Times New Roman" w:eastAsia="Times New Roman" w:hAnsi="Times New Roman" w:cs="Times New Roman"/>
                <w:kern w:val="2"/>
                <w:sz w:val="24"/>
                <w:szCs w:val="24"/>
                <w:lang w:eastAsia="fr-FR"/>
                <w14:ligatures w14:val="standardContextual"/>
              </w:rPr>
              <w:t xml:space="preserve">- 1 sac à dos de 30/35 litres, muni d’une ceinture ventrale </w:t>
            </w:r>
            <w:r>
              <w:rPr>
                <w:rFonts w:ascii="Times New Roman" w:eastAsia="Times New Roman" w:hAnsi="Times New Roman" w:cs="Times New Roman"/>
                <w:b/>
                <w:kern w:val="2"/>
                <w:sz w:val="24"/>
                <w:szCs w:val="24"/>
                <w:lang w:eastAsia="fr-FR"/>
                <w14:ligatures w14:val="standardContextual"/>
              </w:rPr>
              <w:t>+ protège sac</w:t>
            </w:r>
            <w:r>
              <w:rPr>
                <w:rFonts w:ascii="Times New Roman" w:eastAsia="Times New Roman" w:hAnsi="Times New Roman" w:cs="Times New Roman"/>
                <w:kern w:val="2"/>
                <w:sz w:val="24"/>
                <w:szCs w:val="24"/>
                <w:lang w:eastAsia="fr-FR"/>
                <w14:ligatures w14:val="standardContextual"/>
              </w:rPr>
              <w:t xml:space="preserve"> </w:t>
            </w:r>
          </w:p>
          <w:p w:rsidR="003B4906" w:rsidRDefault="003B4906">
            <w:pPr>
              <w:spacing w:after="0" w:line="240" w:lineRule="auto"/>
              <w:rPr>
                <w:rFonts w:ascii="Times New Roman" w:eastAsia="Times New Roman" w:hAnsi="Times New Roman" w:cs="Times New Roman"/>
                <w:kern w:val="2"/>
                <w:sz w:val="24"/>
                <w:szCs w:val="24"/>
                <w:lang w:eastAsia="fr-FR"/>
                <w14:ligatures w14:val="standardContextual"/>
              </w:rPr>
            </w:pPr>
            <w:r>
              <w:rPr>
                <w:rFonts w:ascii="Times New Roman" w:eastAsia="Times New Roman" w:hAnsi="Times New Roman" w:cs="Times New Roman"/>
                <w:kern w:val="2"/>
                <w:sz w:val="24"/>
                <w:szCs w:val="24"/>
                <w:lang w:eastAsia="fr-FR"/>
                <w14:ligatures w14:val="standardContextual"/>
              </w:rPr>
              <w:t xml:space="preserve">- 1 couteau de poche + gobelet + couverts + gamelle  </w:t>
            </w:r>
          </w:p>
          <w:p w:rsidR="003B4906" w:rsidRDefault="003B4906">
            <w:pPr>
              <w:spacing w:after="0" w:line="240" w:lineRule="auto"/>
              <w:rPr>
                <w:rFonts w:ascii="Times New Roman" w:eastAsia="Times New Roman" w:hAnsi="Times New Roman" w:cs="Times New Roman"/>
                <w:kern w:val="2"/>
                <w:sz w:val="24"/>
                <w:szCs w:val="24"/>
                <w:lang w:eastAsia="fr-FR"/>
                <w14:ligatures w14:val="standardContextual"/>
              </w:rPr>
            </w:pPr>
            <w:r>
              <w:rPr>
                <w:rFonts w:ascii="Times New Roman" w:eastAsia="Times New Roman" w:hAnsi="Times New Roman" w:cs="Times New Roman"/>
                <w:kern w:val="2"/>
                <w:sz w:val="24"/>
                <w:szCs w:val="24"/>
                <w:lang w:eastAsia="fr-FR"/>
                <w14:ligatures w14:val="standardContextual"/>
              </w:rPr>
              <w:t>- 1 gourde de 1 litre minimum + 0,5l.</w:t>
            </w:r>
          </w:p>
          <w:p w:rsidR="003B4906" w:rsidRDefault="003B4906">
            <w:pPr>
              <w:spacing w:after="0" w:line="240" w:lineRule="auto"/>
              <w:rPr>
                <w:rFonts w:ascii="Times New Roman" w:eastAsia="Times New Roman" w:hAnsi="Times New Roman" w:cs="Times New Roman"/>
                <w:kern w:val="2"/>
                <w:sz w:val="24"/>
                <w:szCs w:val="24"/>
                <w:lang w:eastAsia="fr-FR"/>
                <w14:ligatures w14:val="standardContextual"/>
              </w:rPr>
            </w:pPr>
            <w:r>
              <w:rPr>
                <w:rFonts w:ascii="Times New Roman" w:eastAsia="Times New Roman" w:hAnsi="Times New Roman" w:cs="Times New Roman"/>
                <w:kern w:val="2"/>
                <w:sz w:val="24"/>
                <w:szCs w:val="24"/>
                <w:lang w:eastAsia="fr-FR"/>
                <w14:ligatures w14:val="standardContextual"/>
              </w:rPr>
              <w:t>- 1 lampe frontale, boules "quies"</w:t>
            </w:r>
          </w:p>
          <w:p w:rsidR="003B4906" w:rsidRDefault="003B4906">
            <w:pPr>
              <w:spacing w:after="0" w:line="240" w:lineRule="auto"/>
              <w:rPr>
                <w:rFonts w:ascii="Times New Roman" w:eastAsia="Times New Roman" w:hAnsi="Times New Roman" w:cs="Times New Roman"/>
                <w:kern w:val="2"/>
                <w:sz w:val="24"/>
                <w:szCs w:val="24"/>
                <w:lang w:eastAsia="fr-FR"/>
                <w14:ligatures w14:val="standardContextual"/>
              </w:rPr>
            </w:pPr>
            <w:r>
              <w:rPr>
                <w:rFonts w:ascii="Times New Roman" w:eastAsia="Times New Roman" w:hAnsi="Times New Roman" w:cs="Times New Roman"/>
                <w:kern w:val="2"/>
                <w:sz w:val="24"/>
                <w:szCs w:val="24"/>
                <w:lang w:eastAsia="fr-FR"/>
                <w14:ligatures w14:val="standardContextual"/>
              </w:rPr>
              <w:t>- 1 petite pharmacie personnelle (problèmes allergiques ou intestinaux, ampoules, tricostéril,</w:t>
            </w:r>
          </w:p>
          <w:p w:rsidR="003B4906" w:rsidRDefault="003B4906">
            <w:pPr>
              <w:spacing w:after="0" w:line="240" w:lineRule="auto"/>
              <w:rPr>
                <w:rFonts w:ascii="Times New Roman" w:eastAsia="Times New Roman" w:hAnsi="Times New Roman" w:cs="Times New Roman"/>
                <w:kern w:val="2"/>
                <w:sz w:val="24"/>
                <w:szCs w:val="24"/>
                <w:lang w:eastAsia="fr-FR"/>
                <w14:ligatures w14:val="standardContextual"/>
              </w:rPr>
            </w:pPr>
            <w:r>
              <w:rPr>
                <w:rFonts w:ascii="Times New Roman" w:eastAsia="Times New Roman" w:hAnsi="Times New Roman" w:cs="Times New Roman"/>
                <w:kern w:val="2"/>
                <w:sz w:val="24"/>
                <w:szCs w:val="24"/>
                <w:lang w:eastAsia="fr-FR"/>
                <w14:ligatures w14:val="standardContextual"/>
              </w:rPr>
              <w:t xml:space="preserve">collyre, petits pansements, crèmes…)             </w:t>
            </w:r>
          </w:p>
          <w:p w:rsidR="003B4906" w:rsidRDefault="003B4906">
            <w:pPr>
              <w:spacing w:after="0" w:line="240" w:lineRule="auto"/>
              <w:rPr>
                <w:rFonts w:ascii="Times New Roman" w:eastAsia="Times New Roman" w:hAnsi="Times New Roman" w:cs="Times New Roman"/>
                <w:b/>
                <w:i/>
                <w:kern w:val="2"/>
                <w:sz w:val="24"/>
                <w:szCs w:val="24"/>
                <w:lang w:eastAsia="fr-FR"/>
                <w14:ligatures w14:val="standardContextual"/>
              </w:rPr>
            </w:pPr>
            <w:r>
              <w:rPr>
                <w:rFonts w:ascii="Times New Roman" w:eastAsia="Times New Roman" w:hAnsi="Times New Roman" w:cs="Times New Roman"/>
                <w:kern w:val="2"/>
                <w:sz w:val="24"/>
                <w:szCs w:val="24"/>
                <w:lang w:eastAsia="fr-FR"/>
                <w14:ligatures w14:val="standardContextual"/>
              </w:rPr>
              <w:t>-1 trousse de toilette</w:t>
            </w:r>
          </w:p>
          <w:p w:rsidR="003B4906" w:rsidRDefault="003B4906">
            <w:pPr>
              <w:spacing w:after="0" w:line="240" w:lineRule="auto"/>
              <w:rPr>
                <w:rFonts w:ascii="Times New Roman" w:eastAsia="Times New Roman" w:hAnsi="Times New Roman" w:cs="Times New Roman"/>
                <w:b/>
                <w:kern w:val="2"/>
                <w:sz w:val="24"/>
                <w:szCs w:val="24"/>
                <w:lang w:eastAsia="fr-FR"/>
                <w14:ligatures w14:val="standardContextual"/>
              </w:rPr>
            </w:pPr>
            <w:r>
              <w:rPr>
                <w:rFonts w:ascii="Times New Roman" w:eastAsia="Times New Roman" w:hAnsi="Times New Roman" w:cs="Times New Roman"/>
                <w:b/>
                <w:kern w:val="2"/>
                <w:sz w:val="24"/>
                <w:szCs w:val="24"/>
                <w:lang w:eastAsia="fr-FR"/>
                <w14:ligatures w14:val="standardContextual"/>
              </w:rPr>
              <w:t>-Pas de bâtons, ils sont prêtés</w:t>
            </w:r>
          </w:p>
        </w:tc>
      </w:tr>
    </w:tbl>
    <w:p w:rsidR="003B4906" w:rsidRDefault="003B4906" w:rsidP="003B4906">
      <w:pPr>
        <w:spacing w:after="0" w:line="240" w:lineRule="auto"/>
        <w:jc w:val="both"/>
        <w:rPr>
          <w:rFonts w:ascii="Times New Roman" w:eastAsia="Times New Roman" w:hAnsi="Times New Roman" w:cs="Times New Roman"/>
          <w:sz w:val="24"/>
          <w:szCs w:val="24"/>
          <w:lang w:eastAsia="fr-FR"/>
        </w:rPr>
      </w:pPr>
    </w:p>
    <w:p w:rsidR="003B4906" w:rsidRDefault="003B4906" w:rsidP="003B4906">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Carte d’identité et assurance personnelle nécessaire adaptée à la randonnée. En effet, nous sommes assurés en Responsabilité Civile Professionnelle, mais je ne pourrais pas me substituer à votre Responsabilité Civile Personnelle.</w:t>
      </w:r>
    </w:p>
    <w:p w:rsidR="003B4906" w:rsidRDefault="003B4906" w:rsidP="003B4906">
      <w:pPr>
        <w:spacing w:after="0" w:line="240" w:lineRule="auto"/>
        <w:jc w:val="right"/>
        <w:outlineLvl w:val="0"/>
        <w:rPr>
          <w:rFonts w:ascii="Arial" w:eastAsia="Times New Roman" w:hAnsi="Arial" w:cs="Arial"/>
          <w:sz w:val="16"/>
          <w:szCs w:val="16"/>
          <w:lang w:eastAsia="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8"/>
        <w:gridCol w:w="3760"/>
        <w:gridCol w:w="2149"/>
        <w:gridCol w:w="2149"/>
      </w:tblGrid>
      <w:tr w:rsidR="003B4906">
        <w:trPr>
          <w:trHeight w:val="300"/>
        </w:trPr>
        <w:tc>
          <w:tcPr>
            <w:tcW w:w="10386" w:type="dxa"/>
            <w:gridSpan w:val="4"/>
            <w:tcBorders>
              <w:top w:val="single" w:sz="4" w:space="0" w:color="auto"/>
              <w:left w:val="single" w:sz="4" w:space="0" w:color="auto"/>
              <w:bottom w:val="single" w:sz="4" w:space="0" w:color="auto"/>
              <w:right w:val="single" w:sz="4" w:space="0" w:color="auto"/>
            </w:tcBorders>
            <w:shd w:val="clear" w:color="auto" w:fill="99CC00"/>
            <w:hideMark/>
          </w:tcPr>
          <w:p w:rsidR="003B4906" w:rsidRDefault="003B4906">
            <w:pPr>
              <w:spacing w:after="0"/>
              <w:rPr>
                <w:rFonts w:ascii="Times New Roman" w:eastAsia="Times New Roman" w:hAnsi="Times New Roman" w:cs="Times New Roman"/>
                <w:b/>
                <w:kern w:val="2"/>
                <w:sz w:val="28"/>
                <w:szCs w:val="28"/>
                <w14:ligatures w14:val="standardContextual"/>
              </w:rPr>
            </w:pPr>
            <w:r>
              <w:rPr>
                <w:rFonts w:ascii="Times New Roman" w:eastAsia="Times New Roman" w:hAnsi="Times New Roman" w:cs="Times New Roman"/>
                <w:b/>
                <w:kern w:val="2"/>
                <w:sz w:val="28"/>
                <w:szCs w:val="28"/>
                <w14:ligatures w14:val="standardContextual"/>
              </w:rPr>
              <w:t>DATES ET PRIX</w:t>
            </w:r>
          </w:p>
        </w:tc>
      </w:tr>
      <w:tr w:rsidR="003B4906">
        <w:trPr>
          <w:trHeight w:val="282"/>
        </w:trPr>
        <w:tc>
          <w:tcPr>
            <w:tcW w:w="2328" w:type="dxa"/>
            <w:tcBorders>
              <w:top w:val="nil"/>
              <w:left w:val="nil"/>
              <w:bottom w:val="nil"/>
              <w:right w:val="nil"/>
            </w:tcBorders>
            <w:shd w:val="clear" w:color="auto" w:fill="E6E6E6"/>
            <w:noWrap/>
            <w:vAlign w:val="bottom"/>
            <w:hideMark/>
          </w:tcPr>
          <w:p w:rsidR="003B4906" w:rsidRDefault="003B4906">
            <w:pPr>
              <w:spacing w:after="0"/>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Du dimanche au vendredi</w:t>
            </w:r>
          </w:p>
        </w:tc>
        <w:tc>
          <w:tcPr>
            <w:tcW w:w="3760" w:type="dxa"/>
            <w:tcBorders>
              <w:top w:val="nil"/>
              <w:left w:val="nil"/>
              <w:bottom w:val="nil"/>
              <w:right w:val="nil"/>
            </w:tcBorders>
            <w:shd w:val="clear" w:color="auto" w:fill="E6E6E6"/>
            <w:noWrap/>
            <w:vAlign w:val="bottom"/>
            <w:hideMark/>
          </w:tcPr>
          <w:p w:rsidR="003B4906" w:rsidRDefault="003B4906">
            <w:pPr>
              <w:spacing w:after="0"/>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 xml:space="preserve">  </w:t>
            </w:r>
          </w:p>
        </w:tc>
        <w:tc>
          <w:tcPr>
            <w:tcW w:w="2149" w:type="dxa"/>
            <w:tcBorders>
              <w:top w:val="nil"/>
              <w:left w:val="nil"/>
              <w:bottom w:val="nil"/>
              <w:right w:val="nil"/>
            </w:tcBorders>
            <w:shd w:val="clear" w:color="auto" w:fill="E6E6E6"/>
            <w:noWrap/>
            <w:vAlign w:val="bottom"/>
            <w:hideMark/>
          </w:tcPr>
          <w:p w:rsidR="003B4906" w:rsidRDefault="003B4906">
            <w:pPr>
              <w:spacing w:after="0"/>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 xml:space="preserve">                                                                                             </w:t>
            </w:r>
          </w:p>
          <w:p w:rsidR="003B4906" w:rsidRDefault="003B4906">
            <w:pPr>
              <w:spacing w:after="0"/>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 xml:space="preserve">                                             ch 2 pers                            </w:t>
            </w:r>
          </w:p>
        </w:tc>
        <w:tc>
          <w:tcPr>
            <w:tcW w:w="2149" w:type="dxa"/>
            <w:tcBorders>
              <w:top w:val="nil"/>
              <w:left w:val="nil"/>
              <w:bottom w:val="nil"/>
              <w:right w:val="nil"/>
            </w:tcBorders>
            <w:shd w:val="clear" w:color="auto" w:fill="E6E6E6"/>
            <w:noWrap/>
            <w:vAlign w:val="bottom"/>
            <w:hideMark/>
          </w:tcPr>
          <w:p w:rsidR="003B4906" w:rsidRDefault="003B4906">
            <w:pPr>
              <w:spacing w:after="0"/>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 xml:space="preserve">        </w:t>
            </w:r>
          </w:p>
          <w:p w:rsidR="003B4906" w:rsidRDefault="003B4906">
            <w:pPr>
              <w:spacing w:after="0"/>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 xml:space="preserve">        Suppl single</w:t>
            </w:r>
          </w:p>
        </w:tc>
      </w:tr>
      <w:tr w:rsidR="003B4906">
        <w:trPr>
          <w:trHeight w:val="282"/>
        </w:trPr>
        <w:tc>
          <w:tcPr>
            <w:tcW w:w="2328" w:type="dxa"/>
            <w:tcBorders>
              <w:top w:val="nil"/>
              <w:left w:val="nil"/>
              <w:bottom w:val="nil"/>
              <w:right w:val="nil"/>
            </w:tcBorders>
            <w:shd w:val="clear" w:color="auto" w:fill="99CC00"/>
            <w:noWrap/>
            <w:vAlign w:val="bottom"/>
            <w:hideMark/>
          </w:tcPr>
          <w:p w:rsidR="003B4906" w:rsidRDefault="009B7D23">
            <w:pPr>
              <w:spacing w:after="0"/>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Mai/Juin</w:t>
            </w:r>
          </w:p>
        </w:tc>
        <w:tc>
          <w:tcPr>
            <w:tcW w:w="3760" w:type="dxa"/>
            <w:tcBorders>
              <w:top w:val="nil"/>
              <w:left w:val="nil"/>
              <w:bottom w:val="nil"/>
              <w:right w:val="nil"/>
            </w:tcBorders>
            <w:shd w:val="clear" w:color="auto" w:fill="99CC00"/>
            <w:noWrap/>
            <w:vAlign w:val="bottom"/>
            <w:hideMark/>
          </w:tcPr>
          <w:p w:rsidR="003B4906" w:rsidRDefault="003B4906">
            <w:pPr>
              <w:spacing w:after="0"/>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 xml:space="preserve">Dim </w:t>
            </w:r>
            <w:r w:rsidR="009B7D23">
              <w:rPr>
                <w:rFonts w:ascii="Arial" w:eastAsia="Times New Roman" w:hAnsi="Arial" w:cs="Arial"/>
                <w:kern w:val="2"/>
                <w:sz w:val="20"/>
                <w:szCs w:val="20"/>
                <w14:ligatures w14:val="standardContextual"/>
              </w:rPr>
              <w:t>31</w:t>
            </w:r>
            <w:r>
              <w:rPr>
                <w:rFonts w:ascii="Arial" w:eastAsia="Times New Roman" w:hAnsi="Arial" w:cs="Arial"/>
                <w:kern w:val="2"/>
                <w:sz w:val="20"/>
                <w:szCs w:val="20"/>
                <w14:ligatures w14:val="standardContextual"/>
              </w:rPr>
              <w:t xml:space="preserve"> </w:t>
            </w:r>
            <w:r w:rsidR="009B7D23">
              <w:rPr>
                <w:rFonts w:ascii="Arial" w:eastAsia="Times New Roman" w:hAnsi="Arial" w:cs="Arial"/>
                <w:kern w:val="2"/>
                <w:sz w:val="20"/>
                <w:szCs w:val="20"/>
                <w14:ligatures w14:val="standardContextual"/>
              </w:rPr>
              <w:t xml:space="preserve">mai </w:t>
            </w:r>
            <w:r>
              <w:rPr>
                <w:rFonts w:ascii="Arial" w:eastAsia="Times New Roman" w:hAnsi="Arial" w:cs="Arial"/>
                <w:kern w:val="2"/>
                <w:sz w:val="20"/>
                <w:szCs w:val="20"/>
                <w14:ligatures w14:val="standardContextual"/>
              </w:rPr>
              <w:t xml:space="preserve">au ven </w:t>
            </w:r>
            <w:r w:rsidR="009B7D23">
              <w:rPr>
                <w:rFonts w:ascii="Arial" w:eastAsia="Times New Roman" w:hAnsi="Arial" w:cs="Arial"/>
                <w:kern w:val="2"/>
                <w:sz w:val="20"/>
                <w:szCs w:val="20"/>
                <w14:ligatures w14:val="standardContextual"/>
              </w:rPr>
              <w:t>05 juin</w:t>
            </w:r>
          </w:p>
        </w:tc>
        <w:tc>
          <w:tcPr>
            <w:tcW w:w="2149" w:type="dxa"/>
            <w:tcBorders>
              <w:top w:val="nil"/>
              <w:left w:val="nil"/>
              <w:bottom w:val="nil"/>
              <w:right w:val="nil"/>
            </w:tcBorders>
            <w:shd w:val="clear" w:color="auto" w:fill="99CC00"/>
            <w:noWrap/>
            <w:vAlign w:val="bottom"/>
            <w:hideMark/>
          </w:tcPr>
          <w:p w:rsidR="003B4906" w:rsidRDefault="003B4906">
            <w:pPr>
              <w:spacing w:after="0"/>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 xml:space="preserve">     </w:t>
            </w:r>
            <w:r w:rsidR="00421538">
              <w:rPr>
                <w:rFonts w:ascii="Arial" w:eastAsia="Times New Roman" w:hAnsi="Arial" w:cs="Arial"/>
                <w:kern w:val="2"/>
                <w:sz w:val="20"/>
                <w:szCs w:val="20"/>
                <w14:ligatures w14:val="standardContextual"/>
              </w:rPr>
              <w:t>980</w:t>
            </w:r>
            <w:r>
              <w:rPr>
                <w:rFonts w:ascii="Arial" w:eastAsia="Times New Roman" w:hAnsi="Arial" w:cs="Arial"/>
                <w:kern w:val="2"/>
                <w:sz w:val="20"/>
                <w:szCs w:val="20"/>
                <w14:ligatures w14:val="standardContextual"/>
              </w:rPr>
              <w:t>€</w:t>
            </w:r>
          </w:p>
        </w:tc>
        <w:tc>
          <w:tcPr>
            <w:tcW w:w="2149" w:type="dxa"/>
            <w:tcBorders>
              <w:top w:val="nil"/>
              <w:left w:val="nil"/>
              <w:bottom w:val="nil"/>
              <w:right w:val="nil"/>
            </w:tcBorders>
            <w:shd w:val="clear" w:color="auto" w:fill="99CC00"/>
            <w:noWrap/>
            <w:vAlign w:val="bottom"/>
            <w:hideMark/>
          </w:tcPr>
          <w:p w:rsidR="003B4906" w:rsidRDefault="003B4906">
            <w:pPr>
              <w:spacing w:after="0"/>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 xml:space="preserve">             1</w:t>
            </w:r>
            <w:r w:rsidR="00421538">
              <w:rPr>
                <w:rFonts w:ascii="Arial" w:eastAsia="Times New Roman" w:hAnsi="Arial" w:cs="Arial"/>
                <w:kern w:val="2"/>
                <w:sz w:val="20"/>
                <w:szCs w:val="20"/>
                <w14:ligatures w14:val="standardContextual"/>
              </w:rPr>
              <w:t>5</w:t>
            </w:r>
            <w:r>
              <w:rPr>
                <w:rFonts w:ascii="Arial" w:eastAsia="Times New Roman" w:hAnsi="Arial" w:cs="Arial"/>
                <w:kern w:val="2"/>
                <w:sz w:val="20"/>
                <w:szCs w:val="20"/>
                <w14:ligatures w14:val="standardContextual"/>
              </w:rPr>
              <w:t xml:space="preserve">0€   </w:t>
            </w:r>
          </w:p>
        </w:tc>
      </w:tr>
      <w:tr w:rsidR="003B4906">
        <w:trPr>
          <w:trHeight w:val="282"/>
        </w:trPr>
        <w:tc>
          <w:tcPr>
            <w:tcW w:w="2328" w:type="dxa"/>
            <w:tcBorders>
              <w:top w:val="nil"/>
              <w:left w:val="nil"/>
              <w:bottom w:val="nil"/>
              <w:right w:val="nil"/>
            </w:tcBorders>
            <w:shd w:val="clear" w:color="auto" w:fill="E6E6E6"/>
            <w:noWrap/>
            <w:vAlign w:val="bottom"/>
            <w:hideMark/>
          </w:tcPr>
          <w:p w:rsidR="003B4906" w:rsidRDefault="003B4906">
            <w:pPr>
              <w:spacing w:after="0"/>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Juin</w:t>
            </w:r>
          </w:p>
        </w:tc>
        <w:tc>
          <w:tcPr>
            <w:tcW w:w="3760" w:type="dxa"/>
            <w:tcBorders>
              <w:top w:val="nil"/>
              <w:left w:val="nil"/>
              <w:bottom w:val="nil"/>
              <w:right w:val="nil"/>
            </w:tcBorders>
            <w:shd w:val="clear" w:color="auto" w:fill="E6E6E6"/>
            <w:noWrap/>
            <w:vAlign w:val="bottom"/>
            <w:hideMark/>
          </w:tcPr>
          <w:p w:rsidR="003B4906" w:rsidRDefault="003B4906">
            <w:pPr>
              <w:spacing w:after="0"/>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 xml:space="preserve">Dim </w:t>
            </w:r>
            <w:r w:rsidR="009B7D23">
              <w:rPr>
                <w:rFonts w:ascii="Arial" w:eastAsia="Times New Roman" w:hAnsi="Arial" w:cs="Arial"/>
                <w:kern w:val="2"/>
                <w:sz w:val="20"/>
                <w:szCs w:val="20"/>
                <w14:ligatures w14:val="standardContextual"/>
              </w:rPr>
              <w:t>21</w:t>
            </w:r>
            <w:r>
              <w:rPr>
                <w:rFonts w:ascii="Arial" w:eastAsia="Times New Roman" w:hAnsi="Arial" w:cs="Arial"/>
                <w:kern w:val="2"/>
                <w:sz w:val="20"/>
                <w:szCs w:val="20"/>
                <w14:ligatures w14:val="standardContextual"/>
              </w:rPr>
              <w:t xml:space="preserve"> au ven </w:t>
            </w:r>
            <w:r w:rsidR="009B7D23">
              <w:rPr>
                <w:rFonts w:ascii="Arial" w:eastAsia="Times New Roman" w:hAnsi="Arial" w:cs="Arial"/>
                <w:kern w:val="2"/>
                <w:sz w:val="20"/>
                <w:szCs w:val="20"/>
                <w14:ligatures w14:val="standardContextual"/>
              </w:rPr>
              <w:t>26</w:t>
            </w:r>
            <w:r>
              <w:rPr>
                <w:rFonts w:ascii="Arial" w:eastAsia="Times New Roman" w:hAnsi="Arial" w:cs="Arial"/>
                <w:kern w:val="2"/>
                <w:sz w:val="20"/>
                <w:szCs w:val="20"/>
                <w14:ligatures w14:val="standardContextual"/>
              </w:rPr>
              <w:t xml:space="preserve"> juin</w:t>
            </w:r>
          </w:p>
        </w:tc>
        <w:tc>
          <w:tcPr>
            <w:tcW w:w="2149" w:type="dxa"/>
            <w:tcBorders>
              <w:top w:val="nil"/>
              <w:left w:val="nil"/>
              <w:bottom w:val="nil"/>
              <w:right w:val="nil"/>
            </w:tcBorders>
            <w:shd w:val="clear" w:color="auto" w:fill="E6E6E6"/>
            <w:noWrap/>
            <w:vAlign w:val="bottom"/>
            <w:hideMark/>
          </w:tcPr>
          <w:p w:rsidR="003B4906" w:rsidRDefault="003B4906">
            <w:pPr>
              <w:spacing w:after="0"/>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 xml:space="preserve">     </w:t>
            </w:r>
            <w:r w:rsidR="00421538">
              <w:rPr>
                <w:rFonts w:ascii="Arial" w:eastAsia="Times New Roman" w:hAnsi="Arial" w:cs="Arial"/>
                <w:kern w:val="2"/>
                <w:sz w:val="20"/>
                <w:szCs w:val="20"/>
                <w14:ligatures w14:val="standardContextual"/>
              </w:rPr>
              <w:t>980</w:t>
            </w:r>
            <w:r>
              <w:rPr>
                <w:rFonts w:ascii="Arial" w:eastAsia="Times New Roman" w:hAnsi="Arial" w:cs="Arial"/>
                <w:kern w:val="2"/>
                <w:sz w:val="20"/>
                <w:szCs w:val="20"/>
                <w14:ligatures w14:val="standardContextual"/>
              </w:rPr>
              <w:t>€</w:t>
            </w:r>
          </w:p>
        </w:tc>
        <w:tc>
          <w:tcPr>
            <w:tcW w:w="2149" w:type="dxa"/>
            <w:tcBorders>
              <w:top w:val="nil"/>
              <w:left w:val="nil"/>
              <w:bottom w:val="nil"/>
              <w:right w:val="nil"/>
            </w:tcBorders>
            <w:shd w:val="clear" w:color="auto" w:fill="E6E6E6"/>
            <w:noWrap/>
            <w:vAlign w:val="bottom"/>
            <w:hideMark/>
          </w:tcPr>
          <w:p w:rsidR="003B4906" w:rsidRDefault="003B4906">
            <w:pPr>
              <w:spacing w:after="0"/>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 xml:space="preserve">          </w:t>
            </w:r>
            <w:r>
              <w:rPr>
                <w:rFonts w:ascii="Arial" w:eastAsia="Times New Roman" w:hAnsi="Arial" w:cs="Arial"/>
                <w:kern w:val="2"/>
                <w:sz w:val="20"/>
                <w:szCs w:val="20"/>
                <w:shd w:val="clear" w:color="auto" w:fill="E6E6E6"/>
                <w14:ligatures w14:val="standardContextual"/>
              </w:rPr>
              <w:t xml:space="preserve">   </w:t>
            </w:r>
            <w:r>
              <w:rPr>
                <w:rFonts w:ascii="Arial" w:eastAsia="Times New Roman" w:hAnsi="Arial" w:cs="Arial"/>
                <w:kern w:val="2"/>
                <w:sz w:val="20"/>
                <w:szCs w:val="20"/>
                <w14:ligatures w14:val="standardContextual"/>
              </w:rPr>
              <w:t>1</w:t>
            </w:r>
            <w:r w:rsidR="00421538">
              <w:rPr>
                <w:rFonts w:ascii="Arial" w:eastAsia="Times New Roman" w:hAnsi="Arial" w:cs="Arial"/>
                <w:kern w:val="2"/>
                <w:sz w:val="20"/>
                <w:szCs w:val="20"/>
                <w14:ligatures w14:val="standardContextual"/>
              </w:rPr>
              <w:t>5</w:t>
            </w:r>
            <w:r>
              <w:rPr>
                <w:rFonts w:ascii="Arial" w:eastAsia="Times New Roman" w:hAnsi="Arial" w:cs="Arial"/>
                <w:kern w:val="2"/>
                <w:sz w:val="20"/>
                <w:szCs w:val="20"/>
                <w14:ligatures w14:val="standardContextual"/>
              </w:rPr>
              <w:t>0€</w:t>
            </w:r>
          </w:p>
        </w:tc>
      </w:tr>
      <w:tr w:rsidR="003B4906">
        <w:trPr>
          <w:trHeight w:val="282"/>
        </w:trPr>
        <w:tc>
          <w:tcPr>
            <w:tcW w:w="2328" w:type="dxa"/>
            <w:tcBorders>
              <w:top w:val="nil"/>
              <w:left w:val="nil"/>
              <w:bottom w:val="nil"/>
              <w:right w:val="nil"/>
            </w:tcBorders>
            <w:shd w:val="clear" w:color="auto" w:fill="99CC00"/>
            <w:noWrap/>
            <w:vAlign w:val="bottom"/>
            <w:hideMark/>
          </w:tcPr>
          <w:p w:rsidR="003B4906" w:rsidRDefault="003B4906">
            <w:pPr>
              <w:spacing w:after="0"/>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Juillet</w:t>
            </w:r>
          </w:p>
        </w:tc>
        <w:tc>
          <w:tcPr>
            <w:tcW w:w="3760" w:type="dxa"/>
            <w:tcBorders>
              <w:top w:val="nil"/>
              <w:left w:val="nil"/>
              <w:bottom w:val="nil"/>
              <w:right w:val="nil"/>
            </w:tcBorders>
            <w:shd w:val="clear" w:color="auto" w:fill="99CC00"/>
            <w:noWrap/>
            <w:vAlign w:val="bottom"/>
            <w:hideMark/>
          </w:tcPr>
          <w:p w:rsidR="003B4906" w:rsidRDefault="003B4906">
            <w:pPr>
              <w:spacing w:after="0"/>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Dim 05 au ven 10 juillet</w:t>
            </w:r>
          </w:p>
        </w:tc>
        <w:tc>
          <w:tcPr>
            <w:tcW w:w="2149" w:type="dxa"/>
            <w:tcBorders>
              <w:top w:val="nil"/>
              <w:left w:val="nil"/>
              <w:bottom w:val="nil"/>
              <w:right w:val="nil"/>
            </w:tcBorders>
            <w:shd w:val="clear" w:color="auto" w:fill="99CC00"/>
            <w:noWrap/>
            <w:vAlign w:val="bottom"/>
            <w:hideMark/>
          </w:tcPr>
          <w:p w:rsidR="003B4906" w:rsidRDefault="003B4906">
            <w:pPr>
              <w:spacing w:after="0"/>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 xml:space="preserve">     </w:t>
            </w:r>
            <w:r w:rsidR="00421538">
              <w:rPr>
                <w:rFonts w:ascii="Arial" w:eastAsia="Times New Roman" w:hAnsi="Arial" w:cs="Arial"/>
                <w:kern w:val="2"/>
                <w:sz w:val="20"/>
                <w:szCs w:val="20"/>
                <w14:ligatures w14:val="standardContextual"/>
              </w:rPr>
              <w:t>980</w:t>
            </w:r>
            <w:r>
              <w:rPr>
                <w:rFonts w:ascii="Arial" w:eastAsia="Times New Roman" w:hAnsi="Arial" w:cs="Arial"/>
                <w:kern w:val="2"/>
                <w:sz w:val="20"/>
                <w:szCs w:val="20"/>
                <w14:ligatures w14:val="standardContextual"/>
              </w:rPr>
              <w:t>€</w:t>
            </w:r>
          </w:p>
        </w:tc>
        <w:tc>
          <w:tcPr>
            <w:tcW w:w="2149" w:type="dxa"/>
            <w:tcBorders>
              <w:top w:val="nil"/>
              <w:left w:val="nil"/>
              <w:bottom w:val="nil"/>
              <w:right w:val="nil"/>
            </w:tcBorders>
            <w:shd w:val="clear" w:color="auto" w:fill="99CC00"/>
            <w:noWrap/>
            <w:vAlign w:val="bottom"/>
            <w:hideMark/>
          </w:tcPr>
          <w:p w:rsidR="003B4906" w:rsidRDefault="003B4906">
            <w:pPr>
              <w:spacing w:after="0"/>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 xml:space="preserve">             1</w:t>
            </w:r>
            <w:r w:rsidR="00421538">
              <w:rPr>
                <w:rFonts w:ascii="Arial" w:eastAsia="Times New Roman" w:hAnsi="Arial" w:cs="Arial"/>
                <w:kern w:val="2"/>
                <w:sz w:val="20"/>
                <w:szCs w:val="20"/>
                <w14:ligatures w14:val="standardContextual"/>
              </w:rPr>
              <w:t>5</w:t>
            </w:r>
            <w:r>
              <w:rPr>
                <w:rFonts w:ascii="Arial" w:eastAsia="Times New Roman" w:hAnsi="Arial" w:cs="Arial"/>
                <w:kern w:val="2"/>
                <w:sz w:val="20"/>
                <w:szCs w:val="20"/>
                <w14:ligatures w14:val="standardContextual"/>
              </w:rPr>
              <w:t>0€</w:t>
            </w:r>
          </w:p>
        </w:tc>
      </w:tr>
      <w:tr w:rsidR="003B4906">
        <w:trPr>
          <w:trHeight w:val="282"/>
        </w:trPr>
        <w:tc>
          <w:tcPr>
            <w:tcW w:w="2328" w:type="dxa"/>
            <w:tcBorders>
              <w:top w:val="nil"/>
              <w:left w:val="nil"/>
              <w:bottom w:val="nil"/>
              <w:right w:val="nil"/>
            </w:tcBorders>
            <w:shd w:val="clear" w:color="auto" w:fill="E6E6E6"/>
            <w:noWrap/>
            <w:vAlign w:val="bottom"/>
            <w:hideMark/>
          </w:tcPr>
          <w:p w:rsidR="003B4906" w:rsidRDefault="00421538">
            <w:pPr>
              <w:spacing w:after="0"/>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Septembre</w:t>
            </w:r>
          </w:p>
        </w:tc>
        <w:tc>
          <w:tcPr>
            <w:tcW w:w="3760" w:type="dxa"/>
            <w:tcBorders>
              <w:top w:val="nil"/>
              <w:left w:val="nil"/>
              <w:bottom w:val="nil"/>
              <w:right w:val="nil"/>
            </w:tcBorders>
            <w:shd w:val="clear" w:color="auto" w:fill="E6E6E6"/>
            <w:noWrap/>
            <w:vAlign w:val="bottom"/>
            <w:hideMark/>
          </w:tcPr>
          <w:p w:rsidR="003B4906" w:rsidRDefault="003B4906">
            <w:pPr>
              <w:spacing w:after="0"/>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 xml:space="preserve">Dim </w:t>
            </w:r>
            <w:r w:rsidR="00421538">
              <w:rPr>
                <w:rFonts w:ascii="Arial" w:eastAsia="Times New Roman" w:hAnsi="Arial" w:cs="Arial"/>
                <w:kern w:val="2"/>
                <w:sz w:val="20"/>
                <w:szCs w:val="20"/>
                <w14:ligatures w14:val="standardContextual"/>
              </w:rPr>
              <w:t>13 au ven 18 septembre</w:t>
            </w:r>
          </w:p>
        </w:tc>
        <w:tc>
          <w:tcPr>
            <w:tcW w:w="2149" w:type="dxa"/>
            <w:tcBorders>
              <w:top w:val="nil"/>
              <w:left w:val="nil"/>
              <w:bottom w:val="nil"/>
              <w:right w:val="nil"/>
            </w:tcBorders>
            <w:shd w:val="clear" w:color="auto" w:fill="E6E6E6"/>
            <w:noWrap/>
            <w:vAlign w:val="bottom"/>
            <w:hideMark/>
          </w:tcPr>
          <w:p w:rsidR="003B4906" w:rsidRDefault="003B4906">
            <w:pPr>
              <w:spacing w:after="0"/>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 xml:space="preserve">     </w:t>
            </w:r>
            <w:r w:rsidR="00421538">
              <w:rPr>
                <w:rFonts w:ascii="Arial" w:eastAsia="Times New Roman" w:hAnsi="Arial" w:cs="Arial"/>
                <w:kern w:val="2"/>
                <w:sz w:val="20"/>
                <w:szCs w:val="20"/>
                <w14:ligatures w14:val="standardContextual"/>
              </w:rPr>
              <w:t>980</w:t>
            </w:r>
            <w:r>
              <w:rPr>
                <w:rFonts w:ascii="Arial" w:eastAsia="Times New Roman" w:hAnsi="Arial" w:cs="Arial"/>
                <w:kern w:val="2"/>
                <w:sz w:val="20"/>
                <w:szCs w:val="20"/>
                <w14:ligatures w14:val="standardContextual"/>
              </w:rPr>
              <w:t>€</w:t>
            </w:r>
          </w:p>
        </w:tc>
        <w:tc>
          <w:tcPr>
            <w:tcW w:w="2149" w:type="dxa"/>
            <w:tcBorders>
              <w:top w:val="nil"/>
              <w:left w:val="nil"/>
              <w:bottom w:val="nil"/>
              <w:right w:val="nil"/>
            </w:tcBorders>
            <w:shd w:val="clear" w:color="auto" w:fill="E6E6E6"/>
            <w:noWrap/>
            <w:vAlign w:val="bottom"/>
            <w:hideMark/>
          </w:tcPr>
          <w:p w:rsidR="00421538" w:rsidRDefault="003B4906">
            <w:pPr>
              <w:spacing w:after="0"/>
              <w:rPr>
                <w:rFonts w:ascii="Arial" w:eastAsia="Times New Roman" w:hAnsi="Arial" w:cs="Arial"/>
                <w:kern w:val="2"/>
                <w:sz w:val="20"/>
                <w:szCs w:val="20"/>
                <w14:ligatures w14:val="standardContextual"/>
              </w:rPr>
            </w:pPr>
            <w:r>
              <w:rPr>
                <w:rFonts w:ascii="Arial" w:eastAsia="Times New Roman" w:hAnsi="Arial" w:cs="Arial"/>
                <w:kern w:val="2"/>
                <w:sz w:val="20"/>
                <w:szCs w:val="20"/>
                <w14:ligatures w14:val="standardContextual"/>
              </w:rPr>
              <w:t xml:space="preserve">          </w:t>
            </w:r>
            <w:r>
              <w:rPr>
                <w:rFonts w:ascii="Arial" w:eastAsia="Times New Roman" w:hAnsi="Arial" w:cs="Arial"/>
                <w:kern w:val="2"/>
                <w:sz w:val="20"/>
                <w:szCs w:val="20"/>
                <w:shd w:val="clear" w:color="auto" w:fill="E6E6E6"/>
                <w14:ligatures w14:val="standardContextual"/>
              </w:rPr>
              <w:t xml:space="preserve">   </w:t>
            </w:r>
            <w:r>
              <w:rPr>
                <w:rFonts w:ascii="Arial" w:eastAsia="Times New Roman" w:hAnsi="Arial" w:cs="Arial"/>
                <w:kern w:val="2"/>
                <w:sz w:val="20"/>
                <w:szCs w:val="20"/>
                <w14:ligatures w14:val="standardContextual"/>
              </w:rPr>
              <w:t>1</w:t>
            </w:r>
            <w:r w:rsidR="00421538">
              <w:rPr>
                <w:rFonts w:ascii="Arial" w:eastAsia="Times New Roman" w:hAnsi="Arial" w:cs="Arial"/>
                <w:kern w:val="2"/>
                <w:sz w:val="20"/>
                <w:szCs w:val="20"/>
                <w14:ligatures w14:val="standardContextual"/>
              </w:rPr>
              <w:t>5</w:t>
            </w:r>
            <w:r>
              <w:rPr>
                <w:rFonts w:ascii="Arial" w:eastAsia="Times New Roman" w:hAnsi="Arial" w:cs="Arial"/>
                <w:kern w:val="2"/>
                <w:sz w:val="20"/>
                <w:szCs w:val="20"/>
                <w14:ligatures w14:val="standardContextual"/>
              </w:rPr>
              <w:t>0€</w:t>
            </w:r>
          </w:p>
        </w:tc>
      </w:tr>
      <w:tr w:rsidR="00421538">
        <w:trPr>
          <w:trHeight w:val="282"/>
        </w:trPr>
        <w:tc>
          <w:tcPr>
            <w:tcW w:w="2328" w:type="dxa"/>
            <w:tcBorders>
              <w:top w:val="nil"/>
              <w:left w:val="nil"/>
              <w:bottom w:val="nil"/>
              <w:right w:val="nil"/>
            </w:tcBorders>
            <w:shd w:val="clear" w:color="auto" w:fill="E6E6E6"/>
            <w:noWrap/>
            <w:vAlign w:val="bottom"/>
          </w:tcPr>
          <w:p w:rsidR="00421538" w:rsidRDefault="00421538">
            <w:pPr>
              <w:spacing w:after="0"/>
              <w:rPr>
                <w:rFonts w:ascii="Arial" w:eastAsia="Times New Roman" w:hAnsi="Arial" w:cs="Arial"/>
                <w:kern w:val="2"/>
                <w:sz w:val="20"/>
                <w:szCs w:val="20"/>
                <w14:ligatures w14:val="standardContextual"/>
              </w:rPr>
            </w:pPr>
          </w:p>
        </w:tc>
        <w:tc>
          <w:tcPr>
            <w:tcW w:w="3760" w:type="dxa"/>
            <w:tcBorders>
              <w:top w:val="nil"/>
              <w:left w:val="nil"/>
              <w:bottom w:val="nil"/>
              <w:right w:val="nil"/>
            </w:tcBorders>
            <w:shd w:val="clear" w:color="auto" w:fill="E6E6E6"/>
            <w:noWrap/>
            <w:vAlign w:val="bottom"/>
          </w:tcPr>
          <w:p w:rsidR="00421538" w:rsidRDefault="00421538">
            <w:pPr>
              <w:spacing w:after="0"/>
              <w:rPr>
                <w:rFonts w:ascii="Arial" w:eastAsia="Times New Roman" w:hAnsi="Arial" w:cs="Arial"/>
                <w:kern w:val="2"/>
                <w:sz w:val="20"/>
                <w:szCs w:val="20"/>
                <w14:ligatures w14:val="standardContextual"/>
              </w:rPr>
            </w:pPr>
          </w:p>
        </w:tc>
        <w:tc>
          <w:tcPr>
            <w:tcW w:w="2149" w:type="dxa"/>
            <w:tcBorders>
              <w:top w:val="nil"/>
              <w:left w:val="nil"/>
              <w:bottom w:val="nil"/>
              <w:right w:val="nil"/>
            </w:tcBorders>
            <w:shd w:val="clear" w:color="auto" w:fill="E6E6E6"/>
            <w:noWrap/>
            <w:vAlign w:val="bottom"/>
          </w:tcPr>
          <w:p w:rsidR="00421538" w:rsidRDefault="00421538">
            <w:pPr>
              <w:spacing w:after="0"/>
              <w:rPr>
                <w:rFonts w:ascii="Arial" w:eastAsia="Times New Roman" w:hAnsi="Arial" w:cs="Arial"/>
                <w:kern w:val="2"/>
                <w:sz w:val="20"/>
                <w:szCs w:val="20"/>
                <w14:ligatures w14:val="standardContextual"/>
              </w:rPr>
            </w:pPr>
          </w:p>
        </w:tc>
        <w:tc>
          <w:tcPr>
            <w:tcW w:w="2149" w:type="dxa"/>
            <w:tcBorders>
              <w:top w:val="nil"/>
              <w:left w:val="nil"/>
              <w:bottom w:val="nil"/>
              <w:right w:val="nil"/>
            </w:tcBorders>
            <w:shd w:val="clear" w:color="auto" w:fill="E6E6E6"/>
            <w:noWrap/>
            <w:vAlign w:val="bottom"/>
          </w:tcPr>
          <w:p w:rsidR="00421538" w:rsidRDefault="00421538">
            <w:pPr>
              <w:spacing w:after="0"/>
              <w:rPr>
                <w:rFonts w:ascii="Arial" w:eastAsia="Times New Roman" w:hAnsi="Arial" w:cs="Arial"/>
                <w:kern w:val="2"/>
                <w:sz w:val="20"/>
                <w:szCs w:val="20"/>
                <w14:ligatures w14:val="standardContextual"/>
              </w:rPr>
            </w:pPr>
          </w:p>
        </w:tc>
      </w:tr>
      <w:tr w:rsidR="003B4906" w:rsidTr="00421538">
        <w:trPr>
          <w:trHeight w:val="180"/>
        </w:trPr>
        <w:tc>
          <w:tcPr>
            <w:tcW w:w="10386" w:type="dxa"/>
            <w:gridSpan w:val="4"/>
            <w:tcBorders>
              <w:top w:val="single" w:sz="4" w:space="0" w:color="auto"/>
              <w:left w:val="single" w:sz="4" w:space="0" w:color="auto"/>
              <w:bottom w:val="single" w:sz="4" w:space="0" w:color="auto"/>
              <w:right w:val="single" w:sz="4" w:space="0" w:color="auto"/>
            </w:tcBorders>
            <w:shd w:val="clear" w:color="auto" w:fill="99CC00"/>
            <w:hideMark/>
          </w:tcPr>
          <w:p w:rsidR="003B4906" w:rsidRDefault="003B4906">
            <w:pPr>
              <w:spacing w:after="0"/>
              <w:jc w:val="both"/>
              <w:rPr>
                <w:rFonts w:ascii="Times New Roman" w:eastAsia="Times New Roman" w:hAnsi="Times New Roman" w:cs="Times New Roman"/>
                <w:b/>
                <w:kern w:val="2"/>
                <w:sz w:val="28"/>
                <w:szCs w:val="28"/>
                <w14:ligatures w14:val="standardContextual"/>
              </w:rPr>
            </w:pPr>
            <w:r>
              <w:rPr>
                <w:rFonts w:ascii="Times New Roman" w:eastAsia="Times New Roman" w:hAnsi="Times New Roman" w:cs="Times New Roman"/>
                <w:b/>
                <w:kern w:val="2"/>
                <w:sz w:val="28"/>
                <w:szCs w:val="28"/>
                <w14:ligatures w14:val="standardContextual"/>
              </w:rPr>
              <w:t>INSCRIPTIONS</w:t>
            </w:r>
          </w:p>
        </w:tc>
      </w:tr>
    </w:tbl>
    <w:p w:rsidR="003B4906" w:rsidRDefault="003B4906" w:rsidP="003B4906">
      <w:pPr>
        <w:spacing w:after="0" w:line="240" w:lineRule="auto"/>
        <w:ind w:right="-671"/>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Lors de l’inscription : 30% du prix du séjour càd : (bulletin joint en pièce annexe)</w:t>
      </w:r>
    </w:p>
    <w:p w:rsidR="003B4906" w:rsidRDefault="003B4906" w:rsidP="003B4906">
      <w:pPr>
        <w:spacing w:after="0" w:line="240" w:lineRule="auto"/>
        <w:ind w:right="-157"/>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*En tant qu’organisateur de voyages, je peux vous faire profiter d’une assurance « assistance, annulation, bagages, interruption de séjour » adaptée à la pratique de la randonnée, chez EUROP ASSISTANCE, pour un coût de 6 % du prix du séjour. Ajouter 6 % du prix total à l’inscription. Dossier complet de l'assurance sur simple demande avec détails des garanties. </w:t>
      </w:r>
    </w:p>
    <w:p w:rsidR="003B4906" w:rsidRDefault="003B4906" w:rsidP="003B4906">
      <w:pPr>
        <w:spacing w:after="0" w:line="240" w:lineRule="auto"/>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*Solde du séjour 30 jours avant le départ.</w:t>
      </w:r>
    </w:p>
    <w:p w:rsidR="003B4906" w:rsidRDefault="003B4906" w:rsidP="003B4906">
      <w:pPr>
        <w:spacing w:after="0" w:line="240" w:lineRule="auto"/>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*La totalité du séjour si inscription à moins de 30 jours du départ </w:t>
      </w:r>
    </w:p>
    <w:p w:rsidR="003B4906" w:rsidRDefault="003B4906" w:rsidP="003B4906">
      <w:pPr>
        <w:spacing w:after="0" w:line="240" w:lineRule="auto"/>
        <w:jc w:val="both"/>
        <w:rPr>
          <w:rFonts w:ascii="Times New Roman" w:eastAsia="Times New Roman" w:hAnsi="Times New Roman" w:cs="Times New Roman"/>
          <w:bCs/>
          <w:sz w:val="24"/>
          <w:szCs w:val="24"/>
          <w:lang w:eastAsia="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86"/>
      </w:tblGrid>
      <w:tr w:rsidR="003B4906">
        <w:trPr>
          <w:trHeight w:val="540"/>
        </w:trPr>
        <w:tc>
          <w:tcPr>
            <w:tcW w:w="10440" w:type="dxa"/>
            <w:tcBorders>
              <w:top w:val="single" w:sz="4" w:space="0" w:color="auto"/>
              <w:left w:val="single" w:sz="4" w:space="0" w:color="auto"/>
              <w:bottom w:val="single" w:sz="4" w:space="0" w:color="auto"/>
              <w:right w:val="single" w:sz="4" w:space="0" w:color="auto"/>
            </w:tcBorders>
            <w:shd w:val="clear" w:color="auto" w:fill="E6E6E6"/>
            <w:hideMark/>
          </w:tcPr>
          <w:p w:rsidR="003B4906" w:rsidRDefault="003B4906">
            <w:pPr>
              <w:spacing w:after="0"/>
              <w:jc w:val="both"/>
              <w:rPr>
                <w:rFonts w:ascii="Times New Roman" w:eastAsia="Times New Roman" w:hAnsi="Times New Roman" w:cs="Times New Roman"/>
                <w:bCs/>
                <w:kern w:val="2"/>
                <w:sz w:val="28"/>
                <w:szCs w:val="28"/>
                <w14:ligatures w14:val="standardContextual"/>
              </w:rPr>
            </w:pPr>
            <w:r>
              <w:rPr>
                <w:rFonts w:ascii="Times New Roman" w:eastAsia="Times New Roman" w:hAnsi="Times New Roman" w:cs="Times New Roman"/>
                <w:b/>
                <w:bCs/>
                <w:kern w:val="2"/>
                <w:sz w:val="28"/>
                <w:szCs w:val="28"/>
                <w:u w:val="single"/>
                <w14:ligatures w14:val="standardContextual"/>
              </w:rPr>
              <w:t>Attention:</w:t>
            </w:r>
            <w:r>
              <w:rPr>
                <w:rFonts w:ascii="Times New Roman" w:eastAsia="Times New Roman" w:hAnsi="Times New Roman" w:cs="Times New Roman"/>
                <w:bCs/>
                <w:kern w:val="2"/>
                <w:sz w:val="28"/>
                <w:szCs w:val="28"/>
                <w14:ligatures w14:val="standardContextual"/>
              </w:rPr>
              <w:t xml:space="preserve"> </w:t>
            </w:r>
          </w:p>
          <w:p w:rsidR="003B4906" w:rsidRDefault="003B4906">
            <w:pPr>
              <w:spacing w:after="0"/>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Il est impératif de me contacter par mail ou par sms, avant toute inscription, afin de connaître les places disponibles. Réponse rapide : Mail : </w:t>
            </w:r>
            <w:r>
              <w:rPr>
                <w:rFonts w:ascii="Times New Roman" w:eastAsia="Times New Roman" w:hAnsi="Times New Roman" w:cs="Times New Roman"/>
                <w:color w:val="2E74B5" w:themeColor="accent5" w:themeShade="BF"/>
                <w:kern w:val="2"/>
                <w:sz w:val="24"/>
                <w:szCs w:val="24"/>
                <w14:ligatures w14:val="standardContextual"/>
              </w:rPr>
              <w:t xml:space="preserve">guides.nwa@hotmail.com  </w:t>
            </w:r>
            <w:r>
              <w:rPr>
                <w:rFonts w:ascii="Times New Roman" w:eastAsia="Times New Roman" w:hAnsi="Times New Roman" w:cs="Times New Roman"/>
                <w:kern w:val="2"/>
                <w:sz w:val="24"/>
                <w:szCs w:val="24"/>
                <w14:ligatures w14:val="standardContextual"/>
              </w:rPr>
              <w:t>Port. 06 77 17 31 68</w:t>
            </w:r>
          </w:p>
        </w:tc>
      </w:tr>
    </w:tbl>
    <w:p w:rsidR="003B4906" w:rsidRDefault="003B4906" w:rsidP="003B4906">
      <w:pPr>
        <w:spacing w:after="0" w:line="240" w:lineRule="auto"/>
        <w:jc w:val="both"/>
        <w:rPr>
          <w:rFonts w:ascii="Times New Roman" w:eastAsia="Times New Roman" w:hAnsi="Times New Roman" w:cs="Times New Roman"/>
          <w:bCs/>
          <w:sz w:val="24"/>
          <w:szCs w:val="24"/>
          <w:lang w:eastAsia="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1"/>
      </w:tblGrid>
      <w:tr w:rsidR="003B4906">
        <w:trPr>
          <w:trHeight w:val="180"/>
        </w:trPr>
        <w:tc>
          <w:tcPr>
            <w:tcW w:w="10461" w:type="dxa"/>
            <w:tcBorders>
              <w:top w:val="single" w:sz="4" w:space="0" w:color="auto"/>
              <w:left w:val="single" w:sz="4" w:space="0" w:color="auto"/>
              <w:bottom w:val="single" w:sz="4" w:space="0" w:color="auto"/>
              <w:right w:val="single" w:sz="4" w:space="0" w:color="auto"/>
            </w:tcBorders>
            <w:shd w:val="clear" w:color="auto" w:fill="99CC00"/>
            <w:hideMark/>
          </w:tcPr>
          <w:p w:rsidR="003B4906" w:rsidRDefault="003B4906">
            <w:pPr>
              <w:spacing w:after="0"/>
              <w:jc w:val="both"/>
              <w:rPr>
                <w:rFonts w:ascii="Times New Roman" w:eastAsia="Times New Roman" w:hAnsi="Times New Roman" w:cs="Times New Roman"/>
                <w:b/>
                <w:kern w:val="2"/>
                <w:sz w:val="28"/>
                <w:szCs w:val="28"/>
                <w14:ligatures w14:val="standardContextual"/>
              </w:rPr>
            </w:pPr>
            <w:r>
              <w:rPr>
                <w:rFonts w:ascii="Times New Roman" w:eastAsia="Times New Roman" w:hAnsi="Times New Roman" w:cs="Times New Roman"/>
                <w:b/>
                <w:kern w:val="2"/>
                <w:sz w:val="28"/>
                <w:szCs w:val="28"/>
                <w14:ligatures w14:val="standardContextual"/>
              </w:rPr>
              <w:t>ADRESSE</w:t>
            </w:r>
          </w:p>
        </w:tc>
      </w:tr>
    </w:tbl>
    <w:p w:rsidR="003B4906" w:rsidRDefault="003B4906" w:rsidP="003B4906">
      <w:pPr>
        <w:spacing w:after="0" w:line="240" w:lineRule="auto"/>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Les bulletins d’inscription accompagnés d’un chèque (ou réglé par virement</w:t>
      </w:r>
      <w:r>
        <w:rPr>
          <w:rFonts w:ascii="Times New Roman" w:eastAsia="Times New Roman" w:hAnsi="Times New Roman" w:cs="Times New Roman"/>
          <w:b/>
          <w:sz w:val="24"/>
          <w:szCs w:val="24"/>
          <w:lang w:eastAsia="fr-FR"/>
        </w:rPr>
        <w:t xml:space="preserve"> </w:t>
      </w:r>
      <w:r>
        <w:rPr>
          <w:rFonts w:ascii="Times New Roman" w:eastAsia="Times New Roman" w:hAnsi="Times New Roman" w:cs="Times New Roman"/>
          <w:bCs/>
          <w:sz w:val="24"/>
          <w:szCs w:val="24"/>
          <w:lang w:eastAsia="fr-FR"/>
        </w:rPr>
        <w:t>ou par C.B.)</w:t>
      </w:r>
      <w:r>
        <w:rPr>
          <w:rFonts w:ascii="Times New Roman" w:eastAsia="Times New Roman" w:hAnsi="Times New Roman" w:cs="Times New Roman"/>
          <w:b/>
          <w:sz w:val="24"/>
          <w:szCs w:val="24"/>
          <w:lang w:eastAsia="fr-FR"/>
        </w:rPr>
        <w:t xml:space="preserve"> </w:t>
      </w:r>
      <w:r>
        <w:rPr>
          <w:rFonts w:ascii="Times New Roman" w:eastAsia="Times New Roman" w:hAnsi="Times New Roman" w:cs="Times New Roman"/>
          <w:bCs/>
          <w:sz w:val="24"/>
          <w:szCs w:val="24"/>
          <w:lang w:eastAsia="fr-FR"/>
        </w:rPr>
        <w:t>à l’adresse suivante :</w:t>
      </w:r>
    </w:p>
    <w:tbl>
      <w:tblPr>
        <w:tblpPr w:leftFromText="141" w:rightFromText="141" w:bottomFromText="200" w:vertAnchor="text" w:tblpX="71"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40"/>
      </w:tblGrid>
      <w:tr w:rsidR="003B4906">
        <w:trPr>
          <w:trHeight w:val="900"/>
        </w:trPr>
        <w:tc>
          <w:tcPr>
            <w:tcW w:w="10440" w:type="dxa"/>
            <w:tcBorders>
              <w:top w:val="single" w:sz="4" w:space="0" w:color="auto"/>
              <w:left w:val="single" w:sz="4" w:space="0" w:color="auto"/>
              <w:bottom w:val="single" w:sz="4" w:space="0" w:color="auto"/>
              <w:right w:val="single" w:sz="4" w:space="0" w:color="auto"/>
            </w:tcBorders>
            <w:shd w:val="clear" w:color="auto" w:fill="E6E6E6"/>
            <w:hideMark/>
          </w:tcPr>
          <w:p w:rsidR="003B4906" w:rsidRDefault="003B4906">
            <w:pPr>
              <w:spacing w:after="0"/>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Nordic Walking Altitude</w:t>
            </w:r>
          </w:p>
          <w:p w:rsidR="003B4906" w:rsidRDefault="003B4906">
            <w:pPr>
              <w:spacing w:after="0"/>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5, rue Alfred Sisley</w:t>
            </w:r>
          </w:p>
          <w:p w:rsidR="003B4906" w:rsidRDefault="003B4906">
            <w:pPr>
              <w:spacing w:after="0"/>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66000 PERPIGNAN</w:t>
            </w:r>
          </w:p>
        </w:tc>
      </w:tr>
    </w:tbl>
    <w:p w:rsidR="003B4906" w:rsidRDefault="003B4906" w:rsidP="003B4906">
      <w:pPr>
        <w:spacing w:after="0" w:line="240" w:lineRule="auto"/>
        <w:rPr>
          <w:rFonts w:ascii="Times New Roman" w:eastAsia="Times New Roman" w:hAnsi="Times New Roman" w:cs="Times New Roman"/>
          <w:b/>
          <w:sz w:val="24"/>
          <w:szCs w:val="24"/>
          <w:u w:val="single"/>
          <w:lang w:eastAsia="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86"/>
      </w:tblGrid>
      <w:tr w:rsidR="003B4906">
        <w:trPr>
          <w:trHeight w:val="180"/>
        </w:trPr>
        <w:tc>
          <w:tcPr>
            <w:tcW w:w="10440" w:type="dxa"/>
            <w:tcBorders>
              <w:top w:val="single" w:sz="4" w:space="0" w:color="auto"/>
              <w:left w:val="single" w:sz="4" w:space="0" w:color="auto"/>
              <w:bottom w:val="single" w:sz="4" w:space="0" w:color="auto"/>
              <w:right w:val="single" w:sz="4" w:space="0" w:color="auto"/>
            </w:tcBorders>
            <w:shd w:val="clear" w:color="auto" w:fill="99CC00"/>
            <w:hideMark/>
          </w:tcPr>
          <w:p w:rsidR="003B4906" w:rsidRDefault="003B4906">
            <w:pPr>
              <w:spacing w:after="0"/>
              <w:rPr>
                <w:rFonts w:ascii="Times New Roman" w:eastAsia="Times New Roman" w:hAnsi="Times New Roman" w:cs="Times New Roman"/>
                <w:b/>
                <w:kern w:val="2"/>
                <w:sz w:val="28"/>
                <w:szCs w:val="28"/>
                <w14:ligatures w14:val="standardContextual"/>
              </w:rPr>
            </w:pPr>
            <w:r>
              <w:rPr>
                <w:rFonts w:ascii="Times New Roman" w:eastAsia="Times New Roman" w:hAnsi="Times New Roman" w:cs="Times New Roman"/>
                <w:b/>
                <w:kern w:val="2"/>
                <w:sz w:val="28"/>
                <w:szCs w:val="28"/>
                <w14:ligatures w14:val="standardContextual"/>
              </w:rPr>
              <w:t xml:space="preserve">SITE       </w:t>
            </w:r>
          </w:p>
        </w:tc>
      </w:tr>
    </w:tbl>
    <w:p w:rsidR="003B4906" w:rsidRDefault="003B4906" w:rsidP="003B4906">
      <w:pPr>
        <w:spacing w:after="0" w:line="240" w:lineRule="auto"/>
        <w:rPr>
          <w:rFonts w:ascii="Times New Roman" w:eastAsia="Times New Roman" w:hAnsi="Times New Roman" w:cs="Times New Roman"/>
          <w:sz w:val="24"/>
          <w:szCs w:val="24"/>
          <w:lang w:eastAsia="fr-FR"/>
        </w:rPr>
      </w:pPr>
    </w:p>
    <w:p w:rsidR="003B4906" w:rsidRDefault="003B4906" w:rsidP="003B4906">
      <w:pPr>
        <w:spacing w:after="0" w:line="240" w:lineRule="auto"/>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             </w:t>
      </w:r>
      <w:hyperlink r:id="rId7" w:history="1">
        <w:r>
          <w:rPr>
            <w:rStyle w:val="Lienhypertexte"/>
            <w:rFonts w:ascii="Times New Roman" w:eastAsia="Times New Roman" w:hAnsi="Times New Roman" w:cs="Times New Roman"/>
            <w:color w:val="0000FF"/>
            <w:sz w:val="28"/>
            <w:szCs w:val="28"/>
            <w:lang w:eastAsia="fr-FR"/>
          </w:rPr>
          <w:t>www.nordicwalking-altitude.com</w:t>
        </w:r>
      </w:hyperlink>
      <w:r>
        <w:rPr>
          <w:rFonts w:ascii="Times New Roman" w:eastAsia="Times New Roman" w:hAnsi="Times New Roman" w:cs="Times New Roman"/>
          <w:sz w:val="28"/>
          <w:szCs w:val="28"/>
          <w:lang w:eastAsia="fr-FR"/>
        </w:rPr>
        <w:t xml:space="preserve">  Le site des séjours Marche Nordique</w:t>
      </w:r>
    </w:p>
    <w:p w:rsidR="007761DE" w:rsidRDefault="007761DE"/>
    <w:sectPr w:rsidR="007761DE" w:rsidSect="003B49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9264F"/>
    <w:multiLevelType w:val="hybridMultilevel"/>
    <w:tmpl w:val="896439D6"/>
    <w:lvl w:ilvl="0" w:tplc="3D2C22C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D5C37E7"/>
    <w:multiLevelType w:val="hybridMultilevel"/>
    <w:tmpl w:val="3C56412C"/>
    <w:lvl w:ilvl="0" w:tplc="06F6595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432019533">
    <w:abstractNumId w:val="1"/>
  </w:num>
  <w:num w:numId="2" w16cid:durableId="1078554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06"/>
    <w:rsid w:val="00042091"/>
    <w:rsid w:val="00043275"/>
    <w:rsid w:val="0007155C"/>
    <w:rsid w:val="0010541A"/>
    <w:rsid w:val="00113749"/>
    <w:rsid w:val="00171D31"/>
    <w:rsid w:val="001754C7"/>
    <w:rsid w:val="0018748A"/>
    <w:rsid w:val="0020632B"/>
    <w:rsid w:val="00265FA5"/>
    <w:rsid w:val="00277992"/>
    <w:rsid w:val="002A2CAF"/>
    <w:rsid w:val="002D7D28"/>
    <w:rsid w:val="002E1A99"/>
    <w:rsid w:val="00320FD8"/>
    <w:rsid w:val="00382F17"/>
    <w:rsid w:val="003B4906"/>
    <w:rsid w:val="00407C96"/>
    <w:rsid w:val="00421538"/>
    <w:rsid w:val="00423BE3"/>
    <w:rsid w:val="00476098"/>
    <w:rsid w:val="004D0445"/>
    <w:rsid w:val="00502533"/>
    <w:rsid w:val="0052458D"/>
    <w:rsid w:val="0053441F"/>
    <w:rsid w:val="005465B7"/>
    <w:rsid w:val="00562C80"/>
    <w:rsid w:val="00622B70"/>
    <w:rsid w:val="00656082"/>
    <w:rsid w:val="006807C0"/>
    <w:rsid w:val="0069559D"/>
    <w:rsid w:val="006A08A4"/>
    <w:rsid w:val="006A5166"/>
    <w:rsid w:val="0072120B"/>
    <w:rsid w:val="00721B55"/>
    <w:rsid w:val="007574D7"/>
    <w:rsid w:val="007761DE"/>
    <w:rsid w:val="00781925"/>
    <w:rsid w:val="007A71A9"/>
    <w:rsid w:val="007C22BF"/>
    <w:rsid w:val="007F08A8"/>
    <w:rsid w:val="00801A74"/>
    <w:rsid w:val="008142BA"/>
    <w:rsid w:val="0082205C"/>
    <w:rsid w:val="00921595"/>
    <w:rsid w:val="009B0FF9"/>
    <w:rsid w:val="009B7D23"/>
    <w:rsid w:val="00A1035C"/>
    <w:rsid w:val="00AB5DBC"/>
    <w:rsid w:val="00B55719"/>
    <w:rsid w:val="00B55ADA"/>
    <w:rsid w:val="00B5728E"/>
    <w:rsid w:val="00BA2463"/>
    <w:rsid w:val="00BB761B"/>
    <w:rsid w:val="00BD7069"/>
    <w:rsid w:val="00BE77E4"/>
    <w:rsid w:val="00C271D5"/>
    <w:rsid w:val="00C308CF"/>
    <w:rsid w:val="00C33053"/>
    <w:rsid w:val="00C8649E"/>
    <w:rsid w:val="00D0414C"/>
    <w:rsid w:val="00D117B6"/>
    <w:rsid w:val="00D15855"/>
    <w:rsid w:val="00D411A0"/>
    <w:rsid w:val="00D70DA7"/>
    <w:rsid w:val="00DC6FC2"/>
    <w:rsid w:val="00DF4C9D"/>
    <w:rsid w:val="00E10AD9"/>
    <w:rsid w:val="00E3799F"/>
    <w:rsid w:val="00E55482"/>
    <w:rsid w:val="00E67410"/>
    <w:rsid w:val="00EC6D94"/>
    <w:rsid w:val="00EE54AB"/>
    <w:rsid w:val="00F723DC"/>
    <w:rsid w:val="00F953EE"/>
    <w:rsid w:val="00FD16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75293"/>
  <w15:chartTrackingRefBased/>
  <w15:docId w15:val="{A97C2F02-4CC8-4AD4-9960-13F559F9D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906"/>
    <w:pPr>
      <w:spacing w:after="200" w:line="276" w:lineRule="auto"/>
    </w:pPr>
    <w:rPr>
      <w:kern w:val="0"/>
      <w14:ligatures w14:val="none"/>
    </w:rPr>
  </w:style>
  <w:style w:type="paragraph" w:styleId="Titre1">
    <w:name w:val="heading 1"/>
    <w:basedOn w:val="Normal"/>
    <w:next w:val="Normal"/>
    <w:link w:val="Titre1Car"/>
    <w:uiPriority w:val="9"/>
    <w:qFormat/>
    <w:rsid w:val="003B49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B49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B490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B490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B490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B490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B490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B490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B490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490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B490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B490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B490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B490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B490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B490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B490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B4906"/>
    <w:rPr>
      <w:rFonts w:eastAsiaTheme="majorEastAsia" w:cstheme="majorBidi"/>
      <w:color w:val="272727" w:themeColor="text1" w:themeTint="D8"/>
    </w:rPr>
  </w:style>
  <w:style w:type="paragraph" w:styleId="Titre">
    <w:name w:val="Title"/>
    <w:basedOn w:val="Normal"/>
    <w:next w:val="Normal"/>
    <w:link w:val="TitreCar"/>
    <w:uiPriority w:val="10"/>
    <w:qFormat/>
    <w:rsid w:val="003B4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B490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B490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B490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B4906"/>
    <w:pPr>
      <w:spacing w:before="160"/>
      <w:jc w:val="center"/>
    </w:pPr>
    <w:rPr>
      <w:i/>
      <w:iCs/>
      <w:color w:val="404040" w:themeColor="text1" w:themeTint="BF"/>
    </w:rPr>
  </w:style>
  <w:style w:type="character" w:customStyle="1" w:styleId="CitationCar">
    <w:name w:val="Citation Car"/>
    <w:basedOn w:val="Policepardfaut"/>
    <w:link w:val="Citation"/>
    <w:uiPriority w:val="29"/>
    <w:rsid w:val="003B4906"/>
    <w:rPr>
      <w:i/>
      <w:iCs/>
      <w:color w:val="404040" w:themeColor="text1" w:themeTint="BF"/>
    </w:rPr>
  </w:style>
  <w:style w:type="paragraph" w:styleId="Paragraphedeliste">
    <w:name w:val="List Paragraph"/>
    <w:basedOn w:val="Normal"/>
    <w:uiPriority w:val="34"/>
    <w:qFormat/>
    <w:rsid w:val="003B4906"/>
    <w:pPr>
      <w:ind w:left="720"/>
      <w:contextualSpacing/>
    </w:pPr>
  </w:style>
  <w:style w:type="character" w:styleId="Accentuationintense">
    <w:name w:val="Intense Emphasis"/>
    <w:basedOn w:val="Policepardfaut"/>
    <w:uiPriority w:val="21"/>
    <w:qFormat/>
    <w:rsid w:val="003B4906"/>
    <w:rPr>
      <w:i/>
      <w:iCs/>
      <w:color w:val="2F5496" w:themeColor="accent1" w:themeShade="BF"/>
    </w:rPr>
  </w:style>
  <w:style w:type="paragraph" w:styleId="Citationintense">
    <w:name w:val="Intense Quote"/>
    <w:basedOn w:val="Normal"/>
    <w:next w:val="Normal"/>
    <w:link w:val="CitationintenseCar"/>
    <w:uiPriority w:val="30"/>
    <w:qFormat/>
    <w:rsid w:val="003B49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B4906"/>
    <w:rPr>
      <w:i/>
      <w:iCs/>
      <w:color w:val="2F5496" w:themeColor="accent1" w:themeShade="BF"/>
    </w:rPr>
  </w:style>
  <w:style w:type="character" w:styleId="Rfrenceintense">
    <w:name w:val="Intense Reference"/>
    <w:basedOn w:val="Policepardfaut"/>
    <w:uiPriority w:val="32"/>
    <w:qFormat/>
    <w:rsid w:val="003B4906"/>
    <w:rPr>
      <w:b/>
      <w:bCs/>
      <w:smallCaps/>
      <w:color w:val="2F5496" w:themeColor="accent1" w:themeShade="BF"/>
      <w:spacing w:val="5"/>
    </w:rPr>
  </w:style>
  <w:style w:type="character" w:styleId="Lienhypertexte">
    <w:name w:val="Hyperlink"/>
    <w:basedOn w:val="Policepardfaut"/>
    <w:uiPriority w:val="99"/>
    <w:unhideWhenUsed/>
    <w:rsid w:val="003B4906"/>
    <w:rPr>
      <w:color w:val="0563C1" w:themeColor="hyperlink"/>
      <w:u w:val="single"/>
    </w:rPr>
  </w:style>
  <w:style w:type="paragraph" w:styleId="NormalWeb">
    <w:name w:val="Normal (Web)"/>
    <w:basedOn w:val="Normal"/>
    <w:uiPriority w:val="99"/>
    <w:unhideWhenUsed/>
    <w:rsid w:val="003B490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B4906"/>
    <w:rPr>
      <w:b/>
      <w:bCs/>
    </w:rPr>
  </w:style>
  <w:style w:type="character" w:styleId="Mentionnonrsolue">
    <w:name w:val="Unresolved Mention"/>
    <w:basedOn w:val="Policepardfaut"/>
    <w:uiPriority w:val="99"/>
    <w:semiHidden/>
    <w:unhideWhenUsed/>
    <w:rsid w:val="00801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ordicwalking-altitud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ppy.fr" TargetMode="External"/><Relationship Id="rId5" Type="http://schemas.openxmlformats.org/officeDocument/2006/relationships/hyperlink" Target="tel:03%2028%2068%2070%200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11938</TotalTime>
  <Pages>1</Pages>
  <Words>1999</Words>
  <Characters>10998</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bonte francis</dc:creator>
  <cp:keywords/>
  <dc:description/>
  <cp:lastModifiedBy>bonte francis</cp:lastModifiedBy>
  <cp:revision>26</cp:revision>
  <dcterms:created xsi:type="dcterms:W3CDTF">2025-11-22T14:54:00Z</dcterms:created>
  <dcterms:modified xsi:type="dcterms:W3CDTF">2026-02-07T08:55:00Z</dcterms:modified>
</cp:coreProperties>
</file>